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28"/>
          <w:szCs w:val="20"/>
          <w:lang w:eastAsia="ru-RU"/>
        </w:rPr>
      </w:pPr>
      <w:r w:rsidRPr="000A0562">
        <w:rPr>
          <w:rFonts w:ascii="Times New Roman" w:eastAsia="Times New Roman" w:hAnsi="Times New Roman" w:cs="Times New Roman"/>
          <w:spacing w:val="60"/>
          <w:lang w:eastAsia="ru-RU"/>
        </w:rPr>
        <w:object w:dxaOrig="1668" w:dyaOrig="220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60.75pt" o:ole="" fillcolor="window">
            <v:imagedata r:id="rId6" o:title=""/>
          </v:shape>
          <o:OLEObject Type="Embed" ProgID="CorelDRAW.Graphic.6" ShapeID="_x0000_i1025" DrawAspect="Content" ObjectID="_1718610866" r:id="rId7"/>
        </w:objec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lang w:eastAsia="ru-RU"/>
        </w:rPr>
        <w:t>АДМИНИСТРАЦИЯ МУНИЦИПАЛЬНОГО ОБРАЗОВАНИЯ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СЕЛЬСКОГО ПОСЕЛЕНИЯ «КОЛЕСОВСКОЕ»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КАБАНСКОГО РАЙОНА РЕСПУБЛИКИ БУРЯТИЯ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(АДМИНИСТРАЦИЯ МО СП «КОЛЕСОВСКОЕ»)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 xml:space="preserve">БУРЯАД УЛАСАЙ КАБАНСКЫН 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АЙМАГАЙ «</w:t>
      </w:r>
      <w:r w:rsidRPr="000A0562">
        <w:rPr>
          <w:rFonts w:ascii="Times New Roman" w:eastAsia="Times New Roman" w:hAnsi="Times New Roman" w:cs="Times New Roman"/>
          <w:b/>
          <w:bCs/>
          <w:lang w:eastAsia="ru-RU"/>
        </w:rPr>
        <w:t>КОЛЕСОВСКОЕ</w:t>
      </w:r>
      <w:r w:rsidRPr="000A0562">
        <w:rPr>
          <w:rFonts w:ascii="Times New Roman" w:eastAsia="Times New Roman" w:hAnsi="Times New Roman" w:cs="Times New Roman"/>
          <w:b/>
          <w:spacing w:val="70"/>
          <w:lang w:eastAsia="ru-RU"/>
        </w:rPr>
        <w:t>»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ГЭ</w:t>
      </w: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ЭН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A0562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h</w:t>
      </w:r>
      <w:r w:rsidRPr="000A0562">
        <w:rPr>
          <w:rFonts w:ascii="Times New Roman" w:eastAsia="Times New Roman" w:hAnsi="Times New Roman" w:cs="Times New Roman"/>
          <w:b/>
          <w:lang w:eastAsia="ru-RU"/>
        </w:rPr>
        <w:t>ОМОНОЙ НЮТАГ ЗАСАГАЙ БАЙГУУЛАМЖЫН ЗАХИРГААН</w:t>
      </w:r>
    </w:p>
    <w:p w:rsidR="000A0562" w:rsidRPr="000A0562" w:rsidRDefault="00F56AD6" w:rsidP="000A05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F56AD6">
        <w:rPr>
          <w:rFonts w:ascii="Bookman Old Style" w:eastAsia="Times New Roman" w:hAnsi="Bookman Old Style" w:cs="Times New Roman"/>
          <w:b/>
          <w:noProof/>
          <w:sz w:val="24"/>
          <w:szCs w:val="20"/>
          <w:lang w:eastAsia="ru-RU"/>
        </w:rPr>
        <w:pict>
          <v:group id="Группа 21" o:spid="_x0000_s1061" style="position:absolute;left:0;text-align:left;margin-left:-1.6pt;margin-top:14pt;width:531pt;height:3.95pt;z-index:251658752" coordorigin="1341,4304" coordsize="9540,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">
            <v:line id="Line 7" o:spid="_x0000_s1063" style="position:absolute;visibility:visible;mso-wrap-style:square" from="1341,4374" to="10881,43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fWtX8IAAADbAAAADwAAAGRycy9kb3ducmV2LnhtbESPQYvCMBSE7wv+h/AEb2tq3RWpRhFB&#10;8OBltT/gbfO2rTYvNYm1/nsjCHscZuYbZrnuTSM6cr62rGAyTkAQF1bXXCrIT7vPOQgfkDU2lknB&#10;gzysV4OPJWba3vmHumMoRYSwz1BBFUKbSemLigz6sW2Jo/dnncEQpSuldniPcNPINElm0mDNcaHC&#10;lrYVFZfjzSi4Htxpt/nuaH7OZ1/N4TefnsNFqdGw3yxABOrDf/jd3msFaQqvL/EHyNUT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fWtX8IAAADbAAAADwAAAAAAAAAAAAAA&#10;AAChAgAAZHJzL2Rvd25yZXYueG1sUEsFBgAAAAAEAAQA+QAAAJADAAAAAA==&#10;" strokecolor="#339" strokeweight="1.5pt"/>
            <v:line id="Line 8" o:spid="_x0000_s1062" style="position:absolute;visibility:visible;mso-wrap-style:square" from="1341,4304" to="10881,430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db5vcYAAADbAAAADwAAAGRycy9kb3ducmV2LnhtbESP0WrCQBRE3wX/YbmCL1I3VSiaukpb&#10;Y+pDQbR+wG32mkSzd0N2TdK/7xYKfRxm5gyz2vSmEi01rrSs4HEagSDOrC45V3D+3D0sQDiPrLGy&#10;TAq+ycFmPRysMNa24yO1J5+LAGEXo4LC+zqW0mUFGXRTWxMH72Ibgz7IJpe6wS7ATSVnUfQkDZYc&#10;Fgqs6a2g7Ha6GwVf12QiX5NF2s4/3GF7PS/T5H2p1HjUvzyD8NT7//Bfe68VzObw+yX8AL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W+b3GAAAA2wAAAA8AAAAAAAAA&#10;AAAAAAAAoQIAAGRycy9kb3ducmV2LnhtbFBLBQYAAAAABAAEAPkAAACUAwAAAAA=&#10;" strokecolor="#fc0" strokeweight="1.5pt"/>
          </v:group>
        </w:pic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kern w:val="28"/>
          <w:sz w:val="26"/>
          <w:szCs w:val="26"/>
          <w:lang w:eastAsia="ru-RU"/>
        </w:rPr>
      </w:pP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kern w:val="28"/>
          <w:sz w:val="28"/>
          <w:szCs w:val="28"/>
          <w:lang w:eastAsia="ru-RU"/>
        </w:rPr>
        <w:t>ПОСТАНОВЛЕНИЕ</w:t>
      </w:r>
    </w:p>
    <w:p w:rsidR="000A0562" w:rsidRPr="000A0562" w:rsidRDefault="000A0562" w:rsidP="000A05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0A0562" w:rsidRPr="000A0562" w:rsidRDefault="000F6DE8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kern w:val="28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16</w:t>
      </w:r>
      <w:r w:rsidR="009A44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.05.2022 года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                                             </w:t>
      </w:r>
      <w:r w:rsidR="009A44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</w:t>
      </w:r>
      <w:r w:rsidR="000A0562" w:rsidRPr="000A056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№ </w:t>
      </w:r>
      <w:r w:rsidR="009A44C8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17</w:t>
      </w:r>
    </w:p>
    <w:p w:rsidR="000A0562" w:rsidRPr="000A0562" w:rsidRDefault="000A0562" w:rsidP="00DA5470">
      <w:pPr>
        <w:spacing w:after="0" w:line="240" w:lineRule="auto"/>
        <w:ind w:left="354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A0562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t>с. Большое Колесово</w:t>
      </w:r>
    </w:p>
    <w:p w:rsidR="000A0562" w:rsidRPr="000A0562" w:rsidRDefault="000A0562" w:rsidP="000A05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A5470" w:rsidRPr="00DA5470" w:rsidRDefault="00DA5470" w:rsidP="00DA5470">
      <w:pPr>
        <w:pStyle w:val="Style7"/>
        <w:widowControl/>
        <w:tabs>
          <w:tab w:val="left" w:pos="979"/>
        </w:tabs>
        <w:ind w:firstLine="0"/>
        <w:rPr>
          <w:b/>
          <w:sz w:val="28"/>
          <w:szCs w:val="28"/>
        </w:rPr>
      </w:pPr>
      <w:r w:rsidRPr="00DA5470">
        <w:rPr>
          <w:b/>
          <w:sz w:val="28"/>
          <w:szCs w:val="28"/>
        </w:rPr>
        <w:t xml:space="preserve">Об утверждении порядка формирования перечня </w:t>
      </w:r>
    </w:p>
    <w:p w:rsidR="00DA5470" w:rsidRPr="00DA5470" w:rsidRDefault="00DA5470" w:rsidP="00DA5470">
      <w:pPr>
        <w:pStyle w:val="Style7"/>
        <w:widowControl/>
        <w:tabs>
          <w:tab w:val="left" w:pos="979"/>
        </w:tabs>
        <w:ind w:firstLine="0"/>
        <w:rPr>
          <w:b/>
          <w:sz w:val="28"/>
          <w:szCs w:val="28"/>
        </w:rPr>
      </w:pPr>
      <w:r w:rsidRPr="00DA5470">
        <w:rPr>
          <w:b/>
          <w:sz w:val="28"/>
          <w:szCs w:val="28"/>
        </w:rPr>
        <w:t>налоговых расходов и оценки налоговых расходов</w:t>
      </w:r>
    </w:p>
    <w:p w:rsidR="00DA5470" w:rsidRDefault="00DA5470" w:rsidP="00DA5470">
      <w:pPr>
        <w:pStyle w:val="Style7"/>
        <w:widowControl/>
        <w:tabs>
          <w:tab w:val="left" w:pos="979"/>
        </w:tabs>
        <w:spacing w:line="240" w:lineRule="auto"/>
        <w:ind w:firstLine="0"/>
        <w:rPr>
          <w:b/>
          <w:sz w:val="28"/>
          <w:szCs w:val="28"/>
        </w:rPr>
      </w:pPr>
      <w:r w:rsidRPr="00DA5470">
        <w:rPr>
          <w:b/>
          <w:sz w:val="28"/>
          <w:szCs w:val="28"/>
        </w:rPr>
        <w:t>МО СП «Колесовское»</w:t>
      </w:r>
    </w:p>
    <w:p w:rsidR="00DA5470" w:rsidRPr="00DA5470" w:rsidRDefault="00DA5470" w:rsidP="00DA5470">
      <w:pPr>
        <w:pStyle w:val="Style7"/>
        <w:widowControl/>
        <w:tabs>
          <w:tab w:val="left" w:pos="979"/>
        </w:tabs>
        <w:spacing w:line="240" w:lineRule="auto"/>
        <w:ind w:firstLine="567"/>
        <w:rPr>
          <w:b/>
          <w:sz w:val="28"/>
          <w:szCs w:val="28"/>
        </w:rPr>
      </w:pPr>
    </w:p>
    <w:p w:rsidR="00DA5470" w:rsidRPr="00DA5470" w:rsidRDefault="00DA5470" w:rsidP="0052370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63691290"/>
      <w:r w:rsidRPr="00DA5470">
        <w:rPr>
          <w:rFonts w:ascii="Times New Roman" w:hAnsi="Times New Roman" w:cs="Times New Roman"/>
          <w:sz w:val="28"/>
          <w:szCs w:val="28"/>
        </w:rPr>
        <w:t xml:space="preserve">В целях реализации положений статьи 174.3 Бюджетного кодекса Российской Федерации, постановления Правительства Российской Федерации от 22.06.2019г. № 796 «Об общих требованиях к оценке налоговых расходов субъектов Российской Федерации и муниципальных образований» и постановления Правительства РБ от 06.12.2019 </w:t>
      </w:r>
      <w:r w:rsidR="00523706">
        <w:rPr>
          <w:rFonts w:ascii="Times New Roman" w:hAnsi="Times New Roman" w:cs="Times New Roman"/>
          <w:sz w:val="28"/>
          <w:szCs w:val="28"/>
        </w:rPr>
        <w:t>№</w:t>
      </w:r>
      <w:r w:rsidRPr="00DA5470">
        <w:rPr>
          <w:rFonts w:ascii="Times New Roman" w:hAnsi="Times New Roman" w:cs="Times New Roman"/>
          <w:sz w:val="28"/>
          <w:szCs w:val="28"/>
        </w:rPr>
        <w:t xml:space="preserve"> 646 «Об утверждении Порядка формирования перечня налоговых расходов Республики Бурятия и оценки налоговых расходов Республики Бурятия»,</w:t>
      </w:r>
    </w:p>
    <w:p w:rsidR="00DA5470" w:rsidRPr="00DA5470" w:rsidRDefault="00DA5470" w:rsidP="00523706">
      <w:pPr>
        <w:autoSpaceDE w:val="0"/>
        <w:spacing w:line="240" w:lineRule="auto"/>
        <w:ind w:firstLine="567"/>
        <w:jc w:val="both"/>
        <w:rPr>
          <w:rFonts w:ascii="Times New Roman" w:hAnsi="Times New Roman" w:cs="Times New Roman"/>
          <w:b/>
        </w:rPr>
      </w:pPr>
      <w:r w:rsidRPr="00DA547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DA5470" w:rsidRDefault="00DA5470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1. Утвердить Порядок формирования перечня налоговых расходов и оценки налоговых расходов МО СП «Колесовское» согласно приложению 1 к настоящему постановлению.</w:t>
      </w:r>
    </w:p>
    <w:bookmarkEnd w:id="0"/>
    <w:p w:rsidR="00DA5470" w:rsidRPr="00523706" w:rsidRDefault="00DA5470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sz w:val="28"/>
          <w:szCs w:val="28"/>
        </w:rPr>
      </w:pPr>
      <w:r w:rsidRPr="00523706">
        <w:rPr>
          <w:sz w:val="28"/>
          <w:szCs w:val="28"/>
        </w:rPr>
        <w:t xml:space="preserve">2. </w:t>
      </w:r>
      <w:bookmarkStart w:id="1" w:name="_Hlk63693187"/>
      <w:r w:rsidRPr="00523706">
        <w:rPr>
          <w:sz w:val="28"/>
          <w:szCs w:val="28"/>
        </w:rPr>
        <w:t xml:space="preserve">Назначить ответственным </w:t>
      </w:r>
      <w:r w:rsidR="00523706">
        <w:rPr>
          <w:sz w:val="28"/>
          <w:szCs w:val="28"/>
        </w:rPr>
        <w:t>С</w:t>
      </w:r>
      <w:r w:rsidRPr="00523706">
        <w:rPr>
          <w:sz w:val="28"/>
          <w:szCs w:val="28"/>
        </w:rPr>
        <w:t xml:space="preserve">пециалиста по финансово - экономическим вопросам Администрации МО СП «Колесовское» за предоставление </w:t>
      </w:r>
      <w:r w:rsidR="00523706" w:rsidRPr="00523706">
        <w:rPr>
          <w:sz w:val="28"/>
          <w:szCs w:val="28"/>
        </w:rPr>
        <w:t xml:space="preserve">информации об оценке налоговых расходов МО СП «Колесовское» </w:t>
      </w:r>
      <w:r w:rsidRPr="00523706">
        <w:rPr>
          <w:sz w:val="28"/>
          <w:szCs w:val="28"/>
        </w:rPr>
        <w:t>в управление экономического развития и МКУ «Финансовое управление».</w:t>
      </w:r>
    </w:p>
    <w:p w:rsidR="00DA5470" w:rsidRPr="00DA5470" w:rsidRDefault="00DA5470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3. </w:t>
      </w:r>
      <w:r w:rsidRPr="003E5561">
        <w:rPr>
          <w:rFonts w:eastAsia="Calibri"/>
          <w:sz w:val="28"/>
          <w:szCs w:val="28"/>
        </w:rPr>
        <w:t xml:space="preserve">Настоящее Постановление обнародовать в установленном порядке и </w:t>
      </w:r>
      <w:r>
        <w:rPr>
          <w:rFonts w:eastAsia="Calibri"/>
          <w:sz w:val="28"/>
          <w:szCs w:val="28"/>
        </w:rPr>
        <w:t xml:space="preserve">разместить на </w:t>
      </w:r>
      <w:r w:rsidRPr="003E5561">
        <w:rPr>
          <w:rFonts w:eastAsia="Calibri"/>
          <w:sz w:val="28"/>
          <w:szCs w:val="28"/>
        </w:rPr>
        <w:t>официальном сайте МО СП «Колесовское».</w:t>
      </w:r>
    </w:p>
    <w:bookmarkEnd w:id="1"/>
    <w:p w:rsidR="00DA5470" w:rsidRDefault="00DA5470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момента подписания.</w:t>
      </w:r>
    </w:p>
    <w:p w:rsidR="000A0562" w:rsidRDefault="00DA5470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523706" w:rsidRDefault="00523706" w:rsidP="00523706">
      <w:pPr>
        <w:pStyle w:val="Style7"/>
        <w:widowControl/>
        <w:tabs>
          <w:tab w:val="left" w:pos="979"/>
        </w:tabs>
        <w:spacing w:line="240" w:lineRule="auto"/>
        <w:ind w:firstLine="709"/>
        <w:rPr>
          <w:b/>
          <w:sz w:val="28"/>
          <w:szCs w:val="28"/>
        </w:rPr>
      </w:pPr>
    </w:p>
    <w:p w:rsidR="000A0562" w:rsidRDefault="00523706" w:rsidP="00523706">
      <w:pPr>
        <w:pStyle w:val="Style7"/>
        <w:widowControl/>
        <w:tabs>
          <w:tab w:val="left" w:pos="979"/>
        </w:tabs>
        <w:spacing w:line="240" w:lineRule="auto"/>
        <w:ind w:firstLine="0"/>
        <w:rPr>
          <w:b/>
          <w:sz w:val="28"/>
          <w:szCs w:val="28"/>
        </w:rPr>
      </w:pPr>
      <w:r w:rsidRPr="00523706">
        <w:rPr>
          <w:b/>
          <w:sz w:val="28"/>
          <w:szCs w:val="28"/>
        </w:rPr>
        <w:t xml:space="preserve">Глава МО СП «Колесовское»                          </w:t>
      </w:r>
      <w:r>
        <w:rPr>
          <w:b/>
          <w:sz w:val="28"/>
          <w:szCs w:val="28"/>
        </w:rPr>
        <w:t xml:space="preserve">           </w:t>
      </w:r>
      <w:r w:rsidRPr="00523706">
        <w:rPr>
          <w:b/>
          <w:sz w:val="28"/>
          <w:szCs w:val="28"/>
        </w:rPr>
        <w:t xml:space="preserve">  С.В. </w:t>
      </w:r>
      <w:proofErr w:type="spellStart"/>
      <w:r w:rsidRPr="00523706">
        <w:rPr>
          <w:b/>
          <w:sz w:val="28"/>
          <w:szCs w:val="28"/>
        </w:rPr>
        <w:t>Перевозников</w:t>
      </w:r>
      <w:proofErr w:type="spellEnd"/>
    </w:p>
    <w:p w:rsidR="009F5D88" w:rsidRDefault="009F5D88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D88" w:rsidRDefault="009F5D88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D88" w:rsidRDefault="009F5D88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D88" w:rsidRDefault="009F5D88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9F5D88" w:rsidRDefault="009F5D88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3706" w:rsidRDefault="00523706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3706">
        <w:rPr>
          <w:rFonts w:ascii="Times New Roman" w:eastAsia="Times New Roman" w:hAnsi="Times New Roman" w:cs="Times New Roman"/>
          <w:lang w:eastAsia="ru-RU"/>
        </w:rPr>
        <w:lastRenderedPageBreak/>
        <w:t>Приложение 1</w:t>
      </w:r>
    </w:p>
    <w:p w:rsidR="00523706" w:rsidRPr="00523706" w:rsidRDefault="00523706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3706">
        <w:rPr>
          <w:rFonts w:ascii="Times New Roman" w:eastAsia="Times New Roman" w:hAnsi="Times New Roman" w:cs="Times New Roman"/>
          <w:lang w:eastAsia="ru-RU"/>
        </w:rPr>
        <w:t>к Постановлению</w:t>
      </w:r>
    </w:p>
    <w:p w:rsidR="00523706" w:rsidRPr="00523706" w:rsidRDefault="00523706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3706">
        <w:rPr>
          <w:rFonts w:ascii="Times New Roman" w:eastAsia="Times New Roman" w:hAnsi="Times New Roman" w:cs="Times New Roman"/>
          <w:lang w:eastAsia="ru-RU"/>
        </w:rPr>
        <w:t>Администрации МО</w:t>
      </w:r>
      <w:r>
        <w:rPr>
          <w:rFonts w:ascii="Times New Roman" w:eastAsia="Times New Roman" w:hAnsi="Times New Roman" w:cs="Times New Roman"/>
          <w:lang w:eastAsia="ru-RU"/>
        </w:rPr>
        <w:t xml:space="preserve"> СП</w:t>
      </w:r>
      <w:r w:rsidRPr="00523706">
        <w:rPr>
          <w:rFonts w:ascii="Times New Roman" w:eastAsia="Times New Roman" w:hAnsi="Times New Roman" w:cs="Times New Roman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lang w:eastAsia="ru-RU"/>
        </w:rPr>
        <w:t>Колесовское</w:t>
      </w:r>
    </w:p>
    <w:p w:rsidR="00523706" w:rsidRDefault="00523706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523706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0F6DE8">
        <w:rPr>
          <w:rFonts w:ascii="Times New Roman" w:eastAsia="Times New Roman" w:hAnsi="Times New Roman" w:cs="Times New Roman"/>
          <w:lang w:eastAsia="ru-RU"/>
        </w:rPr>
        <w:t>16</w:t>
      </w:r>
      <w:r w:rsidRPr="00523706">
        <w:rPr>
          <w:rFonts w:ascii="Times New Roman" w:eastAsia="Times New Roman" w:hAnsi="Times New Roman" w:cs="Times New Roman"/>
          <w:lang w:eastAsia="ru-RU"/>
        </w:rPr>
        <w:t>.05.202</w:t>
      </w:r>
      <w:r>
        <w:rPr>
          <w:rFonts w:ascii="Times New Roman" w:eastAsia="Times New Roman" w:hAnsi="Times New Roman" w:cs="Times New Roman"/>
          <w:lang w:eastAsia="ru-RU"/>
        </w:rPr>
        <w:t>2</w:t>
      </w:r>
      <w:r w:rsidRPr="00523706">
        <w:rPr>
          <w:rFonts w:ascii="Times New Roman" w:eastAsia="Times New Roman" w:hAnsi="Times New Roman" w:cs="Times New Roman"/>
          <w:lang w:eastAsia="ru-RU"/>
        </w:rPr>
        <w:t xml:space="preserve"> г. № </w:t>
      </w:r>
      <w:r w:rsidR="000F6DE8">
        <w:rPr>
          <w:rFonts w:ascii="Times New Roman" w:eastAsia="Times New Roman" w:hAnsi="Times New Roman" w:cs="Times New Roman"/>
          <w:lang w:eastAsia="ru-RU"/>
        </w:rPr>
        <w:t>17</w:t>
      </w:r>
    </w:p>
    <w:p w:rsidR="00523706" w:rsidRPr="00523706" w:rsidRDefault="00523706" w:rsidP="00523706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523706" w:rsidRPr="00610AFB" w:rsidRDefault="00523706" w:rsidP="00523706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2" w:name="P42"/>
      <w:bookmarkEnd w:id="2"/>
      <w:r w:rsidRPr="0061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523706" w:rsidRPr="00610AFB" w:rsidRDefault="00523706" w:rsidP="00523706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формирования перечня налоговых расходов </w:t>
      </w:r>
    </w:p>
    <w:p w:rsidR="00523706" w:rsidRPr="00610AFB" w:rsidRDefault="00523706" w:rsidP="00523706">
      <w:pPr>
        <w:autoSpaceDE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10AF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 оценки налоговых расходов МО СП «Колесовское»</w:t>
      </w:r>
    </w:p>
    <w:p w:rsidR="00523706" w:rsidRDefault="00523706" w:rsidP="00523706">
      <w:pPr>
        <w:autoSpaceDE w:val="0"/>
        <w:spacing w:after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523706" w:rsidRPr="00935847" w:rsidRDefault="00523706" w:rsidP="00523706">
      <w:pPr>
        <w:autoSpaceDE w:val="0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584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I. Общие положения </w:t>
      </w:r>
      <w:r w:rsidRPr="00935847">
        <w:rPr>
          <w:rFonts w:ascii="Times New Roman" w:hAnsi="Times New Roman" w:cs="Times New Roman"/>
          <w:b/>
          <w:sz w:val="24"/>
          <w:szCs w:val="24"/>
        </w:rPr>
        <w:t>порядка формирования перечня</w:t>
      </w:r>
    </w:p>
    <w:p w:rsidR="00523706" w:rsidRPr="00935847" w:rsidRDefault="00523706" w:rsidP="00523706">
      <w:pPr>
        <w:pStyle w:val="Style7"/>
        <w:widowControl/>
        <w:tabs>
          <w:tab w:val="left" w:pos="979"/>
        </w:tabs>
        <w:ind w:firstLine="709"/>
        <w:jc w:val="center"/>
        <w:rPr>
          <w:b/>
        </w:rPr>
      </w:pPr>
      <w:r w:rsidRPr="00935847">
        <w:rPr>
          <w:b/>
        </w:rPr>
        <w:t>налоговых расходов</w:t>
      </w:r>
    </w:p>
    <w:p w:rsidR="00523706" w:rsidRPr="00935847" w:rsidRDefault="00523706" w:rsidP="00523706">
      <w:pPr>
        <w:pStyle w:val="Style7"/>
        <w:widowControl/>
        <w:tabs>
          <w:tab w:val="left" w:pos="979"/>
        </w:tabs>
        <w:ind w:firstLine="709"/>
        <w:jc w:val="center"/>
        <w:rPr>
          <w:b/>
        </w:rPr>
      </w:pPr>
    </w:p>
    <w:p w:rsidR="00523706" w:rsidRPr="00935847" w:rsidRDefault="00523706" w:rsidP="00523706">
      <w:pPr>
        <w:pStyle w:val="Style7"/>
        <w:widowControl/>
        <w:tabs>
          <w:tab w:val="left" w:pos="979"/>
        </w:tabs>
        <w:ind w:firstLine="709"/>
      </w:pPr>
      <w:r w:rsidRPr="00935847">
        <w:t>1.1. Настоящий Порядок определяет правила формирования перечня налоговых расходов и оценки налоговых расходов МО СП «Колесовское».</w:t>
      </w:r>
    </w:p>
    <w:p w:rsidR="00A22E1C" w:rsidRPr="009A44C8" w:rsidRDefault="00523706" w:rsidP="00523706">
      <w:pPr>
        <w:pStyle w:val="Style7"/>
        <w:widowControl/>
        <w:tabs>
          <w:tab w:val="left" w:pos="979"/>
        </w:tabs>
        <w:ind w:firstLine="709"/>
      </w:pPr>
      <w:r w:rsidRPr="00935847">
        <w:t>1.2. В настоящем Порядке применяются следующие термины и понятия:</w:t>
      </w:r>
    </w:p>
    <w:p w:rsidR="00BE28BB" w:rsidRPr="009A44C8" w:rsidRDefault="00BE28BB" w:rsidP="00523706">
      <w:pPr>
        <w:pStyle w:val="Style7"/>
        <w:widowControl/>
        <w:tabs>
          <w:tab w:val="left" w:pos="979"/>
        </w:tabs>
        <w:ind w:firstLine="709"/>
      </w:pP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налоговые расходы - выпадающие доходы бюджета МО СП «Колесовское», обусловленные налоговыми льготами, освобождениями и иными преференциями по налогам, сборам, предусмотренными в качестве мер муниципальной поддержки в соответствии с целями муниципальных программ МО СП «Колесовское» и (или) целями социально - экономической политики МО СП «Колесовское», не относящимися к муниципальным программам МО СП «Колесовское»;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F7F32">
        <w:rPr>
          <w:rFonts w:ascii="Times New Roman" w:hAnsi="Times New Roman" w:cs="Times New Roman"/>
          <w:sz w:val="24"/>
          <w:szCs w:val="24"/>
        </w:rPr>
        <w:t>- куратор налогового расхода</w:t>
      </w:r>
      <w:r w:rsidRPr="00935847">
        <w:rPr>
          <w:rFonts w:ascii="Times New Roman" w:hAnsi="Times New Roman" w:cs="Times New Roman"/>
          <w:sz w:val="24"/>
          <w:szCs w:val="24"/>
        </w:rPr>
        <w:t xml:space="preserve"> - ответственный исполнитель муниципальной программы МО СП «Колесовское», орган местного самоуправления, ответственный в соответствии с полномочиями, установленными нормативными правовыми актами, за достижение соответствующих налоговому расходу целей муниципальной программы МО СП «Колесовское» (ее структурных элементов) и (или) целей социально-экономического развития МО СП «Колесовское», не относящихся к муниципальным программам МО СП «Колесовское»;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 нераспределенные налоговые расходы - налоговые расходы, соответствующие целям социально-экономической политики МО СП «Колесовское», реализуемым в рамках нескольких муниципальных программ МО СП «Колесовское» (муниципальных программ МО СП «Колесовское» и не программных направлений деятельности);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социальные налоговые расходы - целевая категория налоговых расходов, включающая налоговые расходы, предоставляемые отдельным социально незащищенным группам населения, социально ориентированным некоммерческим организациям, а также организациям, целью деятельности которых является поддержка населения;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технические (финансовые) налоговые расходы - целевая категория налоговых расходов, включающая налоговые расходы, предоставляемые в целях уменьшения расходов налогоплательщиков, финансовое обеспечение которых осуществляется в полном объеме или частично за счет бюджета МО СП «Колесовское»;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стимулирующие налоговые расходы - целевая категория налоговых расходов, включающая налоговые расходы, предоставляемые в целях стимулирования экономической активности субъектов предпринимательской деятельности и последующего увеличения объема налогов, сборов, задекларированных для уплаты получателями налоговых расходов, в бюджет МО СП «Колесовское»;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нормативные характеристики налогового расхода - наименование налогового расхода, категории получателей, условия предоставления, срок действия, целевая категория налогового расхода, а также иные характеристики, предусмотренные разделом I приложения к настоящему Порядку;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lastRenderedPageBreak/>
        <w:t>- целевые характеристики налогового расхода - цели предоставления, показатели (индикаторы) достижения целей предоставления налогового расхода, а также иные характеристики, предусмотренные разделом II приложения к настоящему Порядку;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 - фискальные характеристики налогового расхода - сведения о численности фактических получателей, фактическом и прогнозном объеме налогового расхода, а также об объеме налогов, сборов, задекларированных для уплаты получателями налоговых расходов, в бюджет МО СП «Колесовское», а также иные характеристики, предусмотренные разделом III приложения к настоящему Порядку;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>- перечень налоговых расходов - свод (перечень) налоговых расходов в разрезе муниципальных программ МО СП «Колесовское», их структурных элементов, а также направлений деятельности, не входящих в муниципальные программы</w:t>
      </w:r>
      <w:r w:rsidR="00935847" w:rsidRPr="00935847">
        <w:rPr>
          <w:rFonts w:ascii="Times New Roman" w:hAnsi="Times New Roman" w:cs="Times New Roman"/>
          <w:sz w:val="24"/>
          <w:szCs w:val="24"/>
        </w:rPr>
        <w:t xml:space="preserve"> МО СП «Колесовское»</w:t>
      </w:r>
      <w:r w:rsidRPr="00935847">
        <w:rPr>
          <w:rFonts w:ascii="Times New Roman" w:hAnsi="Times New Roman" w:cs="Times New Roman"/>
          <w:sz w:val="24"/>
          <w:szCs w:val="24"/>
        </w:rPr>
        <w:t xml:space="preserve">, кураторов налоговых расходов, либо в разрезе кураторов налоговых расходов (в отношении нераспределенных налоговых расходов), содержащий указания на обусловливающие соответствующие налоговые расходы положения (статьи, части, пункты, подпункты, абзацы) федеральных законов, иных нормативных правовых актов и международных договоров и сроки действия таких положений; </w:t>
      </w:r>
    </w:p>
    <w:p w:rsidR="00A22E1C" w:rsidRPr="00935847" w:rsidRDefault="00A22E1C" w:rsidP="00A22E1C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>- реестр налоговых расходов - совокупность данных о нормативных, фискальных и целевых характеристиках налоговых расходов, предусмотренных перечнем налоговых расходов;</w:t>
      </w:r>
    </w:p>
    <w:p w:rsidR="00A22E1C" w:rsidRPr="009A44C8" w:rsidRDefault="00A22E1C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- паспорт налогового расхода - совокупность данных о нормативных, фискальных и </w:t>
      </w:r>
      <w:r w:rsidRPr="009A44C8">
        <w:rPr>
          <w:rFonts w:ascii="Times New Roman" w:hAnsi="Times New Roman" w:cs="Times New Roman"/>
          <w:sz w:val="24"/>
          <w:szCs w:val="24"/>
        </w:rPr>
        <w:t>целевых характеристиках налогового расхода.</w:t>
      </w:r>
    </w:p>
    <w:p w:rsidR="00935847" w:rsidRPr="009A44C8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4C8">
        <w:rPr>
          <w:rFonts w:ascii="Times New Roman" w:hAnsi="Times New Roman" w:cs="Times New Roman"/>
          <w:sz w:val="24"/>
          <w:szCs w:val="24"/>
        </w:rPr>
        <w:t xml:space="preserve">1.3. В целях оценки налоговых расходов специалист по финансово-экономическим вопросам администрации МО СП «Колесовское»: </w:t>
      </w:r>
    </w:p>
    <w:p w:rsidR="00935847" w:rsidRPr="009A44C8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4C8">
        <w:rPr>
          <w:rFonts w:ascii="Times New Roman" w:hAnsi="Times New Roman" w:cs="Times New Roman"/>
          <w:sz w:val="24"/>
          <w:szCs w:val="24"/>
        </w:rPr>
        <w:t xml:space="preserve">а) формирует перечень налоговых расходов; </w:t>
      </w:r>
    </w:p>
    <w:p w:rsidR="00935847" w:rsidRPr="009A44C8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4C8">
        <w:rPr>
          <w:rFonts w:ascii="Times New Roman" w:hAnsi="Times New Roman" w:cs="Times New Roman"/>
          <w:sz w:val="24"/>
          <w:szCs w:val="24"/>
        </w:rPr>
        <w:t xml:space="preserve">б) ведет реестр налоговых расходов; </w:t>
      </w:r>
    </w:p>
    <w:p w:rsidR="00935847" w:rsidRPr="00935847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44C8">
        <w:rPr>
          <w:rFonts w:ascii="Times New Roman" w:hAnsi="Times New Roman" w:cs="Times New Roman"/>
          <w:sz w:val="24"/>
          <w:szCs w:val="24"/>
        </w:rPr>
        <w:t>в) формирует оценку</w:t>
      </w:r>
      <w:r w:rsidRPr="00935847">
        <w:rPr>
          <w:rFonts w:ascii="Times New Roman" w:hAnsi="Times New Roman" w:cs="Times New Roman"/>
          <w:sz w:val="24"/>
          <w:szCs w:val="24"/>
        </w:rPr>
        <w:t xml:space="preserve"> фактического объема налогового расхода за отчетный финансовый год, оценку объема налогового расхода на текущий финансовый год, очередной финансовый год и плановый период; </w:t>
      </w:r>
    </w:p>
    <w:p w:rsidR="00935847" w:rsidRPr="00935847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 xml:space="preserve">г) осуществляет обобщение результатов оценки эффективности налоговых расходов, проводимой кураторами налоговых расходов. </w:t>
      </w:r>
    </w:p>
    <w:p w:rsidR="00935847" w:rsidRPr="00935847" w:rsidRDefault="00492818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5847" w:rsidRPr="00935847">
        <w:rPr>
          <w:rFonts w:ascii="Times New Roman" w:hAnsi="Times New Roman" w:cs="Times New Roman"/>
          <w:sz w:val="24"/>
          <w:szCs w:val="24"/>
        </w:rPr>
        <w:t>4. В целях оценки налоговых расходов главны</w:t>
      </w:r>
      <w:r w:rsidR="009A44C8">
        <w:rPr>
          <w:rFonts w:ascii="Times New Roman" w:hAnsi="Times New Roman" w:cs="Times New Roman"/>
          <w:sz w:val="24"/>
          <w:szCs w:val="24"/>
        </w:rPr>
        <w:t>й администратор</w:t>
      </w:r>
      <w:r w:rsidR="00935847" w:rsidRPr="00935847">
        <w:rPr>
          <w:rFonts w:ascii="Times New Roman" w:hAnsi="Times New Roman" w:cs="Times New Roman"/>
          <w:sz w:val="24"/>
          <w:szCs w:val="24"/>
        </w:rPr>
        <w:t xml:space="preserve"> доходов бюджета </w:t>
      </w:r>
      <w:r w:rsidR="00935847" w:rsidRPr="009A44C8">
        <w:rPr>
          <w:rFonts w:ascii="Times New Roman" w:hAnsi="Times New Roman" w:cs="Times New Roman"/>
          <w:sz w:val="24"/>
          <w:szCs w:val="24"/>
        </w:rPr>
        <w:t>МО СП «Колесовское» формиру</w:t>
      </w:r>
      <w:r w:rsidR="009A44C8" w:rsidRPr="009A44C8">
        <w:rPr>
          <w:rFonts w:ascii="Times New Roman" w:hAnsi="Times New Roman" w:cs="Times New Roman"/>
          <w:sz w:val="24"/>
          <w:szCs w:val="24"/>
        </w:rPr>
        <w:t>е</w:t>
      </w:r>
      <w:r w:rsidR="00935847" w:rsidRPr="009A44C8">
        <w:rPr>
          <w:rFonts w:ascii="Times New Roman" w:hAnsi="Times New Roman" w:cs="Times New Roman"/>
          <w:sz w:val="24"/>
          <w:szCs w:val="24"/>
        </w:rPr>
        <w:t>т и представля</w:t>
      </w:r>
      <w:r w:rsidR="009A44C8" w:rsidRPr="009A44C8">
        <w:rPr>
          <w:rFonts w:ascii="Times New Roman" w:hAnsi="Times New Roman" w:cs="Times New Roman"/>
          <w:sz w:val="24"/>
          <w:szCs w:val="24"/>
        </w:rPr>
        <w:t>е</w:t>
      </w:r>
      <w:r w:rsidR="00935847" w:rsidRPr="009A44C8">
        <w:rPr>
          <w:rFonts w:ascii="Times New Roman" w:hAnsi="Times New Roman" w:cs="Times New Roman"/>
          <w:sz w:val="24"/>
          <w:szCs w:val="24"/>
        </w:rPr>
        <w:t xml:space="preserve">т </w:t>
      </w:r>
      <w:r w:rsidR="009A44C8" w:rsidRPr="009A44C8">
        <w:rPr>
          <w:rFonts w:ascii="Times New Roman" w:hAnsi="Times New Roman" w:cs="Times New Roman"/>
          <w:sz w:val="24"/>
          <w:szCs w:val="24"/>
        </w:rPr>
        <w:t xml:space="preserve">МКУ «Финансовое управление» </w:t>
      </w:r>
      <w:proofErr w:type="spellStart"/>
      <w:r w:rsidR="009A44C8" w:rsidRPr="009A44C8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9A44C8" w:rsidRPr="009A44C8">
        <w:rPr>
          <w:rFonts w:ascii="Times New Roman" w:hAnsi="Times New Roman" w:cs="Times New Roman"/>
          <w:sz w:val="24"/>
          <w:szCs w:val="24"/>
        </w:rPr>
        <w:t xml:space="preserve"> район</w:t>
      </w:r>
      <w:r w:rsidR="00935847" w:rsidRPr="009A44C8">
        <w:rPr>
          <w:rFonts w:ascii="Times New Roman" w:hAnsi="Times New Roman" w:cs="Times New Roman"/>
          <w:sz w:val="24"/>
          <w:szCs w:val="24"/>
        </w:rPr>
        <w:t xml:space="preserve"> в отношении каждого налогового расхода данные о значениях фискальных характеристик</w:t>
      </w:r>
      <w:r w:rsidR="00935847" w:rsidRPr="00935847">
        <w:rPr>
          <w:rFonts w:ascii="Times New Roman" w:hAnsi="Times New Roman" w:cs="Times New Roman"/>
          <w:sz w:val="24"/>
          <w:szCs w:val="24"/>
        </w:rPr>
        <w:t xml:space="preserve"> соответствующего налогового расхода за год, предшествующий отчетному финансовому году, а также за шесть лет, предшествующих отчетному финансовому году. </w:t>
      </w:r>
    </w:p>
    <w:p w:rsidR="00935847" w:rsidRPr="00935847" w:rsidRDefault="00492818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35847" w:rsidRPr="00935847">
        <w:rPr>
          <w:rFonts w:ascii="Times New Roman" w:hAnsi="Times New Roman" w:cs="Times New Roman"/>
          <w:sz w:val="24"/>
          <w:szCs w:val="24"/>
        </w:rPr>
        <w:t>5. В целях оц</w:t>
      </w:r>
      <w:r w:rsidR="009A44C8">
        <w:rPr>
          <w:rFonts w:ascii="Times New Roman" w:hAnsi="Times New Roman" w:cs="Times New Roman"/>
          <w:sz w:val="24"/>
          <w:szCs w:val="24"/>
        </w:rPr>
        <w:t>енки налоговых расходов куратор</w:t>
      </w:r>
      <w:r w:rsidR="00935847" w:rsidRPr="00935847">
        <w:rPr>
          <w:rFonts w:ascii="Times New Roman" w:hAnsi="Times New Roman" w:cs="Times New Roman"/>
          <w:sz w:val="24"/>
          <w:szCs w:val="24"/>
        </w:rPr>
        <w:t xml:space="preserve"> налоговых расходов: </w:t>
      </w:r>
    </w:p>
    <w:p w:rsidR="00935847" w:rsidRPr="00935847" w:rsidRDefault="00935847" w:rsidP="00935847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>а) формиру</w:t>
      </w:r>
      <w:r w:rsidR="009A44C8">
        <w:rPr>
          <w:rFonts w:ascii="Times New Roman" w:hAnsi="Times New Roman" w:cs="Times New Roman"/>
          <w:sz w:val="24"/>
          <w:szCs w:val="24"/>
        </w:rPr>
        <w:t>ет паспорт</w:t>
      </w:r>
      <w:r w:rsidRPr="00935847">
        <w:rPr>
          <w:rFonts w:ascii="Times New Roman" w:hAnsi="Times New Roman" w:cs="Times New Roman"/>
          <w:sz w:val="24"/>
          <w:szCs w:val="24"/>
        </w:rPr>
        <w:t xml:space="preserve"> налоговых расходов, содержащи</w:t>
      </w:r>
      <w:r w:rsidR="009A44C8">
        <w:rPr>
          <w:rFonts w:ascii="Times New Roman" w:hAnsi="Times New Roman" w:cs="Times New Roman"/>
          <w:sz w:val="24"/>
          <w:szCs w:val="24"/>
        </w:rPr>
        <w:t>й</w:t>
      </w:r>
      <w:r w:rsidRPr="00935847">
        <w:rPr>
          <w:rFonts w:ascii="Times New Roman" w:hAnsi="Times New Roman" w:cs="Times New Roman"/>
          <w:sz w:val="24"/>
          <w:szCs w:val="24"/>
        </w:rPr>
        <w:t xml:space="preserve"> информацию по перечню согласно приложению к настоящему Порядку; </w:t>
      </w:r>
    </w:p>
    <w:p w:rsidR="00935847" w:rsidRPr="00935847" w:rsidRDefault="00935847" w:rsidP="0093584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35847">
        <w:rPr>
          <w:rFonts w:ascii="Times New Roman" w:hAnsi="Times New Roman" w:cs="Times New Roman"/>
          <w:sz w:val="24"/>
          <w:szCs w:val="24"/>
        </w:rPr>
        <w:t>б) осуществля</w:t>
      </w:r>
      <w:r w:rsidR="009A44C8">
        <w:rPr>
          <w:rFonts w:ascii="Times New Roman" w:hAnsi="Times New Roman" w:cs="Times New Roman"/>
          <w:sz w:val="24"/>
          <w:szCs w:val="24"/>
        </w:rPr>
        <w:t>е</w:t>
      </w:r>
      <w:r w:rsidRPr="00935847">
        <w:rPr>
          <w:rFonts w:ascii="Times New Roman" w:hAnsi="Times New Roman" w:cs="Times New Roman"/>
          <w:sz w:val="24"/>
          <w:szCs w:val="24"/>
        </w:rPr>
        <w:t xml:space="preserve">т оценку эффективности каждого курируемого налогового расхода и направляют результаты такой оценки </w:t>
      </w:r>
      <w:r w:rsidR="00CC0067">
        <w:rPr>
          <w:rFonts w:ascii="Times New Roman" w:hAnsi="Times New Roman" w:cs="Times New Roman"/>
          <w:sz w:val="24"/>
          <w:szCs w:val="24"/>
        </w:rPr>
        <w:t xml:space="preserve">в </w:t>
      </w:r>
      <w:r w:rsidR="009A44C8" w:rsidRPr="009A44C8">
        <w:rPr>
          <w:rFonts w:ascii="Times New Roman" w:hAnsi="Times New Roman" w:cs="Times New Roman"/>
          <w:sz w:val="24"/>
          <w:szCs w:val="24"/>
        </w:rPr>
        <w:t xml:space="preserve">МКУ «Финансовое управление» </w:t>
      </w:r>
      <w:proofErr w:type="spellStart"/>
      <w:r w:rsidR="009A44C8" w:rsidRPr="009A44C8">
        <w:rPr>
          <w:rFonts w:ascii="Times New Roman" w:hAnsi="Times New Roman" w:cs="Times New Roman"/>
          <w:sz w:val="24"/>
          <w:szCs w:val="24"/>
        </w:rPr>
        <w:t>Кабанский</w:t>
      </w:r>
      <w:proofErr w:type="spellEnd"/>
      <w:r w:rsidR="009A44C8" w:rsidRPr="009A44C8">
        <w:rPr>
          <w:rFonts w:ascii="Times New Roman" w:hAnsi="Times New Roman" w:cs="Times New Roman"/>
          <w:sz w:val="24"/>
          <w:szCs w:val="24"/>
        </w:rPr>
        <w:t xml:space="preserve"> район</w:t>
      </w:r>
      <w:r w:rsidRPr="009A44C8">
        <w:rPr>
          <w:rFonts w:ascii="Times New Roman" w:hAnsi="Times New Roman" w:cs="Times New Roman"/>
          <w:sz w:val="24"/>
          <w:szCs w:val="24"/>
        </w:rPr>
        <w:t>.</w:t>
      </w:r>
    </w:p>
    <w:p w:rsidR="00935847" w:rsidRPr="00935847" w:rsidRDefault="00935847" w:rsidP="00523706">
      <w:pPr>
        <w:pStyle w:val="Style7"/>
        <w:widowControl/>
        <w:tabs>
          <w:tab w:val="left" w:pos="979"/>
        </w:tabs>
        <w:ind w:firstLine="709"/>
        <w:rPr>
          <w:color w:val="FF0000"/>
        </w:rPr>
      </w:pPr>
    </w:p>
    <w:p w:rsidR="00935847" w:rsidRPr="00AF7F32" w:rsidRDefault="00935847" w:rsidP="00935847">
      <w:pPr>
        <w:pStyle w:val="Style7"/>
        <w:widowControl/>
        <w:tabs>
          <w:tab w:val="left" w:pos="979"/>
        </w:tabs>
        <w:ind w:firstLine="567"/>
        <w:jc w:val="center"/>
        <w:rPr>
          <w:b/>
        </w:rPr>
      </w:pPr>
      <w:r w:rsidRPr="00AF7F32">
        <w:rPr>
          <w:b/>
        </w:rPr>
        <w:t>II. Формирование перечня налоговых расходов. Формирование и ведение реестра налоговых расходов</w:t>
      </w:r>
    </w:p>
    <w:p w:rsidR="00935847" w:rsidRPr="00AF7F32" w:rsidRDefault="00935847" w:rsidP="00935847">
      <w:pPr>
        <w:pStyle w:val="Style7"/>
        <w:widowControl/>
        <w:tabs>
          <w:tab w:val="left" w:pos="979"/>
        </w:tabs>
        <w:ind w:firstLine="567"/>
        <w:jc w:val="center"/>
        <w:rPr>
          <w:b/>
        </w:rPr>
      </w:pPr>
    </w:p>
    <w:p w:rsidR="00935847" w:rsidRPr="00492818" w:rsidRDefault="00492818" w:rsidP="00523706">
      <w:pPr>
        <w:pStyle w:val="Style7"/>
        <w:widowControl/>
        <w:tabs>
          <w:tab w:val="left" w:pos="979"/>
        </w:tabs>
        <w:ind w:firstLine="709"/>
      </w:pPr>
      <w:r>
        <w:t>2.1</w:t>
      </w:r>
      <w:r w:rsidR="00935847" w:rsidRPr="00AF7F32">
        <w:t xml:space="preserve">. Проект перечня налоговых расходов на очередной финансовый год и плановый период </w:t>
      </w:r>
      <w:r w:rsidR="00935847" w:rsidRPr="00492818">
        <w:t xml:space="preserve">разрабатывается специалистом по финансово - экономическим вопросам Администрации МО СП «Колесовское» ежегодно в срок до 25 марта текущего финансового года. </w:t>
      </w:r>
    </w:p>
    <w:p w:rsidR="00552561" w:rsidRPr="00AF7F32" w:rsidRDefault="00492818" w:rsidP="00523706">
      <w:pPr>
        <w:pStyle w:val="Style7"/>
        <w:widowControl/>
        <w:tabs>
          <w:tab w:val="left" w:pos="979"/>
        </w:tabs>
        <w:ind w:firstLine="709"/>
        <w:rPr>
          <w:color w:val="FF0000"/>
        </w:rPr>
      </w:pPr>
      <w:r w:rsidRPr="00492818">
        <w:lastRenderedPageBreak/>
        <w:t>2.2</w:t>
      </w:r>
      <w:r w:rsidR="00552561" w:rsidRPr="00492818">
        <w:t xml:space="preserve">. В срок не позднее </w:t>
      </w:r>
      <w:r w:rsidR="007F3555" w:rsidRPr="00492818">
        <w:t>30</w:t>
      </w:r>
      <w:r w:rsidR="00552561" w:rsidRPr="00492818">
        <w:t xml:space="preserve"> рабочих дней после завершения процедур</w:t>
      </w:r>
      <w:r w:rsidR="007F3555" w:rsidRPr="00492818">
        <w:t>ы</w:t>
      </w:r>
      <w:r w:rsidR="00552561" w:rsidRPr="00492818">
        <w:t>, указанн</w:t>
      </w:r>
      <w:r w:rsidR="007F3555" w:rsidRPr="00492818">
        <w:t>ой</w:t>
      </w:r>
      <w:r w:rsidR="00552561" w:rsidRPr="00492818">
        <w:t xml:space="preserve"> в пункте </w:t>
      </w:r>
      <w:r w:rsidR="007F3555" w:rsidRPr="00492818">
        <w:t>2.1.</w:t>
      </w:r>
      <w:r w:rsidR="00552561" w:rsidRPr="00492818">
        <w:t xml:space="preserve"> настоящего Порядка, перечень налоговых расходов считается сформированным и размеща</w:t>
      </w:r>
      <w:r w:rsidR="00552561" w:rsidRPr="00AF7F32">
        <w:t xml:space="preserve">ется на официальной сайте администрации </w:t>
      </w:r>
      <w:r w:rsidR="00AF7F32" w:rsidRPr="00AF7F32">
        <w:t>МО СП «Колесовское»</w:t>
      </w:r>
      <w:r w:rsidR="00552561" w:rsidRPr="00AF7F32">
        <w:t xml:space="preserve"> в информационно-телекоммуникационной сети "Интернет".</w:t>
      </w:r>
      <w:r w:rsidR="00552561" w:rsidRPr="00AF7F32">
        <w:rPr>
          <w:color w:val="FF0000"/>
        </w:rPr>
        <w:t xml:space="preserve"> </w:t>
      </w:r>
    </w:p>
    <w:p w:rsidR="00552561" w:rsidRPr="00AF7F32" w:rsidRDefault="00552561" w:rsidP="00552561">
      <w:pPr>
        <w:pStyle w:val="Style7"/>
        <w:widowControl/>
        <w:tabs>
          <w:tab w:val="left" w:pos="979"/>
        </w:tabs>
        <w:ind w:firstLine="709"/>
        <w:jc w:val="center"/>
        <w:rPr>
          <w:b/>
          <w:color w:val="FF0000"/>
        </w:rPr>
      </w:pPr>
    </w:p>
    <w:p w:rsidR="00552561" w:rsidRPr="00AF7F32" w:rsidRDefault="00552561" w:rsidP="00552561">
      <w:pPr>
        <w:pStyle w:val="Style7"/>
        <w:widowControl/>
        <w:tabs>
          <w:tab w:val="left" w:pos="979"/>
        </w:tabs>
        <w:ind w:firstLine="709"/>
        <w:jc w:val="center"/>
        <w:rPr>
          <w:b/>
        </w:rPr>
      </w:pPr>
      <w:r w:rsidRPr="00AF7F32">
        <w:rPr>
          <w:b/>
        </w:rPr>
        <w:t>III. Оценка эффективности налоговых расходов</w:t>
      </w:r>
    </w:p>
    <w:p w:rsidR="00552561" w:rsidRPr="007F3555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7F3555">
        <w:t xml:space="preserve">2. Методики оценки эффективности налоговых расходов формируются </w:t>
      </w:r>
      <w:r w:rsidR="00D50C85" w:rsidRPr="007F3555">
        <w:t xml:space="preserve">и утверждаются </w:t>
      </w:r>
      <w:r w:rsidR="00552561" w:rsidRPr="007F3555">
        <w:t>кураторами соо</w:t>
      </w:r>
      <w:r w:rsidR="00D50C85" w:rsidRPr="007F3555">
        <w:t>тветствующих налоговых расходов.</w:t>
      </w:r>
    </w:p>
    <w:p w:rsidR="00D50C85" w:rsidRPr="009F5D88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9F5D88">
        <w:t xml:space="preserve">3. В целях оценки эффективности налоговых расходов: </w:t>
      </w:r>
    </w:p>
    <w:p w:rsidR="007F3555" w:rsidRPr="009F5D88" w:rsidRDefault="00552561" w:rsidP="00523706">
      <w:pPr>
        <w:pStyle w:val="Style7"/>
        <w:widowControl/>
        <w:tabs>
          <w:tab w:val="left" w:pos="979"/>
        </w:tabs>
        <w:ind w:firstLine="709"/>
      </w:pPr>
      <w:r w:rsidRPr="009F5D88">
        <w:t xml:space="preserve">Администрация </w:t>
      </w:r>
      <w:r w:rsidR="009F5D88" w:rsidRPr="009F5D88">
        <w:t xml:space="preserve">МО СП «Колесовское» </w:t>
      </w:r>
      <w:r w:rsidRPr="009F5D88">
        <w:t xml:space="preserve"> ежегодно в срок до 20 июня формирует оценку фактического объема налоговых расходов за отчетный финансовый год, оценку объемов налоговых расходов на текущий финансовый год, очередной финансовый год и плановый период, а также данные о значениях фискальных характеристик за год, предшествующий отчетному финансовому году; </w:t>
      </w:r>
    </w:p>
    <w:p w:rsidR="00552561" w:rsidRPr="009F5D88" w:rsidRDefault="00552561" w:rsidP="00523706">
      <w:pPr>
        <w:pStyle w:val="Style7"/>
        <w:widowControl/>
        <w:tabs>
          <w:tab w:val="left" w:pos="979"/>
        </w:tabs>
        <w:ind w:firstLine="709"/>
      </w:pPr>
      <w:r w:rsidRPr="009F5D88">
        <w:t xml:space="preserve">• кураторы налоговых расходов на основе сформированного и размещенного в соответствии с </w:t>
      </w:r>
      <w:r w:rsidRPr="00492818">
        <w:t xml:space="preserve">пунктом </w:t>
      </w:r>
      <w:r w:rsidR="00492818" w:rsidRPr="00492818">
        <w:t>2.2.</w:t>
      </w:r>
      <w:r w:rsidRPr="00492818">
        <w:t xml:space="preserve"> настоящего Порядка перечня налоговых расходов, формируют паспорта налоговых расходов и</w:t>
      </w:r>
      <w:r w:rsidRPr="009F5D88">
        <w:t xml:space="preserve"> в срок до 15 июля. </w:t>
      </w:r>
    </w:p>
    <w:p w:rsidR="00552561" w:rsidRPr="009F5D88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9F5D88">
        <w:t xml:space="preserve">4. Оценка эффективности налоговых расходов (в том числе нераспределенных) осуществляется кураторами соответствующих налоговых расходов и включает: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</w:pPr>
      <w:r w:rsidRPr="00AF7F32">
        <w:t>• оценку целесообразности предоставления налоговых расходов;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  <w:rPr>
          <w:color w:val="FF0000"/>
        </w:rPr>
      </w:pPr>
      <w:r w:rsidRPr="00AF7F32">
        <w:t xml:space="preserve"> • оценку результативности налоговых расходов</w:t>
      </w:r>
      <w:r w:rsidRPr="00AF7F32">
        <w:rPr>
          <w:color w:val="FF0000"/>
        </w:rPr>
        <w:t xml:space="preserve">. </w:t>
      </w:r>
    </w:p>
    <w:p w:rsidR="00552561" w:rsidRPr="009F5D88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9F5D88">
        <w:t xml:space="preserve">5. Критериями целесообразности осуществления налоговых расходов являются: </w:t>
      </w:r>
    </w:p>
    <w:p w:rsidR="00552561" w:rsidRPr="009F5D88" w:rsidRDefault="00552561" w:rsidP="00523706">
      <w:pPr>
        <w:pStyle w:val="Style7"/>
        <w:widowControl/>
        <w:tabs>
          <w:tab w:val="left" w:pos="979"/>
        </w:tabs>
        <w:ind w:firstLine="709"/>
      </w:pPr>
      <w:r w:rsidRPr="009F5D88">
        <w:t>• соответствие налоговых расходов (в том числе нераспределенных) целям и задачам муниципальных программ (их структурных элементов) или иным целям социально</w:t>
      </w:r>
      <w:r w:rsidR="00640B40" w:rsidRPr="009F5D88">
        <w:t>-</w:t>
      </w:r>
      <w:r w:rsidRPr="009F5D88">
        <w:t xml:space="preserve">экономической политики </w:t>
      </w:r>
      <w:r w:rsidR="00640B40" w:rsidRPr="009F5D88">
        <w:t>МО СП «Колесовское»</w:t>
      </w:r>
      <w:r w:rsidRPr="009F5D88">
        <w:t xml:space="preserve"> (в отношении не программных налоговых расходов); </w:t>
      </w:r>
    </w:p>
    <w:p w:rsidR="00552561" w:rsidRPr="009F5D88" w:rsidRDefault="00552561" w:rsidP="00523706">
      <w:pPr>
        <w:pStyle w:val="Style7"/>
        <w:widowControl/>
        <w:tabs>
          <w:tab w:val="left" w:pos="979"/>
        </w:tabs>
        <w:ind w:firstLine="709"/>
      </w:pPr>
      <w:r w:rsidRPr="009F5D88">
        <w:t xml:space="preserve">• </w:t>
      </w:r>
      <w:proofErr w:type="spellStart"/>
      <w:r w:rsidRPr="009F5D88">
        <w:t>востребованность</w:t>
      </w:r>
      <w:proofErr w:type="spellEnd"/>
      <w:r w:rsidRPr="009F5D88">
        <w:t xml:space="preserve"> льготы, освобождения или иной преференции. Невыполнение хотя бы одного из указанных критериев свидетельствует о недостаточной эффективности рассматриваемого налогового расхода. В этом случае куратору налоговых расходов надлежит рекомендовать рассматриваемый налоговый расход к отмене либо сформулировать предложения по совершенствованию механизма ее действия. </w:t>
      </w:r>
    </w:p>
    <w:p w:rsidR="00552561" w:rsidRPr="00AF7F32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AF7F32">
        <w:t xml:space="preserve">6. Оценка результативности производится на основании влияния налогового расхода на результаты реализации соответствующей муниципальной программы (ее структурных элементов) либо достижение целей муниципальной политики, не отнесенных к действующим муниципальным программам, и включает оценку бюджетной эффективности налогового расхода. </w:t>
      </w:r>
    </w:p>
    <w:p w:rsidR="00552561" w:rsidRPr="00AF7F32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AF7F32">
        <w:t xml:space="preserve">7. В качестве критерия результативности определяется не менее одного показателя (индикатора):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</w:pPr>
      <w:r w:rsidRPr="00AF7F32">
        <w:t xml:space="preserve">• муниципальной программы или ее структурных элементов (цели муниципальной политики, не отнесенной к муниципальным программам), на значение, которого оказывает влияние рассматриваемый налоговый расход; </w:t>
      </w:r>
    </w:p>
    <w:p w:rsidR="00A22E1C" w:rsidRPr="00492818" w:rsidRDefault="00552561" w:rsidP="00523706">
      <w:pPr>
        <w:pStyle w:val="Style7"/>
        <w:widowControl/>
        <w:tabs>
          <w:tab w:val="left" w:pos="979"/>
        </w:tabs>
        <w:ind w:firstLine="709"/>
        <w:rPr>
          <w:sz w:val="28"/>
          <w:szCs w:val="28"/>
        </w:rPr>
      </w:pPr>
      <w:r w:rsidRPr="00AF7F32">
        <w:t>• иного показателя (индикатора), непосредственным образом связанного с целями муниципальной программы или ее структурных элементов (целями муниципальной политики, не отнесенными к муниципальным программам).</w:t>
      </w:r>
    </w:p>
    <w:p w:rsidR="00552561" w:rsidRPr="00AF7F32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AF7F32">
        <w:t xml:space="preserve">8. Оценке подлежит вклад соответствующего налогового расхода в изменение значения соответствующего показателя (индикатора) как разница между значением показателя с учетом наличия налогового расхода и без его учета. </w:t>
      </w:r>
    </w:p>
    <w:p w:rsidR="00552561" w:rsidRPr="00AF7F32" w:rsidRDefault="00492818" w:rsidP="00523706">
      <w:pPr>
        <w:pStyle w:val="Style7"/>
        <w:widowControl/>
        <w:tabs>
          <w:tab w:val="left" w:pos="979"/>
        </w:tabs>
        <w:ind w:firstLine="709"/>
      </w:pPr>
      <w:r>
        <w:t>3.</w:t>
      </w:r>
      <w:r w:rsidR="00552561" w:rsidRPr="00AF7F32">
        <w:t xml:space="preserve">9. В целях проведения оценки бюджетной эффективности налоговых расходов осуществляется: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</w:pPr>
      <w:r w:rsidRPr="00AF7F32">
        <w:lastRenderedPageBreak/>
        <w:t xml:space="preserve">а) сравнительный анализ результативности налоговых расходов с альтернативными механизмами достижения поставленных целей и задач, включающий сравнение </w:t>
      </w:r>
      <w:proofErr w:type="spellStart"/>
      <w:r w:rsidRPr="00AF7F32">
        <w:t>затратности</w:t>
      </w:r>
      <w:proofErr w:type="spellEnd"/>
      <w:r w:rsidRPr="00AF7F32">
        <w:t xml:space="preserve"> альтернативных возможностей с текущим объёмом налоговых расходов, рассчитывается удельный эффект (прирост показателя (индикатора) на 1 рубль налоговых расходов и на 1 рубль бюджетных расходов (для достижения того же эффекта) в случае применения альтернативных механизмов). В целях настоящего пункта в качестве альтернативных механизмов могут учитываться в том числе: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</w:pPr>
      <w:r w:rsidRPr="00AF7F32">
        <w:t xml:space="preserve">• субсидии или иные формы непосредственной финансовой поддержки соответствующих категорий налогоплательщиков за счет средств бюджета </w:t>
      </w:r>
      <w:r w:rsidR="00AF7F32" w:rsidRPr="00AF7F32">
        <w:t>МО СП «Колесовское»</w:t>
      </w:r>
      <w:r w:rsidRPr="00AF7F32">
        <w:t xml:space="preserve">;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</w:pPr>
      <w:r w:rsidRPr="00AF7F32">
        <w:t xml:space="preserve">• совершенствование нормативного регулирования и (или) порядка осуществления контрольно-надзорных функций в сфере деятельности соответствующих категорий налогоплательщиков; </w:t>
      </w:r>
    </w:p>
    <w:p w:rsidR="00552561" w:rsidRPr="00AF7F32" w:rsidRDefault="00552561" w:rsidP="00523706">
      <w:pPr>
        <w:pStyle w:val="Style7"/>
        <w:widowControl/>
        <w:tabs>
          <w:tab w:val="left" w:pos="979"/>
        </w:tabs>
        <w:ind w:firstLine="709"/>
        <w:rPr>
          <w:sz w:val="28"/>
          <w:szCs w:val="28"/>
        </w:rPr>
      </w:pPr>
      <w:r w:rsidRPr="00AF7F32">
        <w:t>б) оценка совокупного бюджетного эффекта (самоокупаемости) налоговых расходов (в отношении стимулирующих налоговых расходов). Оценка совокупного бюджетного эффекта (самоокупаемости) стимулирующих налоговых расходов определяется за период с начала действия налогового расхода или за 5 лет, предшествующих отчетному году, в случае если налоговый расход действует более 6 лет на момент проведения оценки эффективности (Е), по следующей формул</w:t>
      </w:r>
      <w:r w:rsidR="00AF7F32" w:rsidRPr="00AF7F32">
        <w:t>е:</w:t>
      </w:r>
    </w:p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552561" w:rsidRPr="00640B40" w:rsidRDefault="00552561" w:rsidP="000976AD">
      <w:pPr>
        <w:autoSpaceDE w:val="0"/>
        <w:autoSpaceDN w:val="0"/>
        <w:adjustRightInd w:val="0"/>
        <w:spacing w:after="0" w:line="240" w:lineRule="auto"/>
        <w:jc w:val="center"/>
        <w:rPr>
          <w:rFonts w:ascii="Aparajita" w:eastAsia="BatangChe" w:hAnsi="Aparajita" w:cs="Aparajita"/>
          <w:i/>
          <w:sz w:val="28"/>
          <w:szCs w:val="28"/>
          <w:u w:val="single"/>
        </w:rPr>
      </w:pPr>
      <w:r w:rsidRPr="00640B40">
        <w:rPr>
          <w:rFonts w:ascii="BatangChe" w:eastAsia="BatangChe" w:hAnsi="BatangChe" w:cs="Times New Roman"/>
          <w:noProof/>
          <w:position w:val="-29"/>
          <w:sz w:val="28"/>
          <w:szCs w:val="28"/>
          <w:lang w:eastAsia="ru-RU"/>
        </w:rPr>
        <w:drawing>
          <wp:inline distT="0" distB="0" distL="0" distR="0">
            <wp:extent cx="1154430" cy="502015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502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0B40">
        <w:rPr>
          <w:rFonts w:ascii="BatangChe" w:eastAsia="BatangChe" w:hAnsi="BatangChe" w:cs="Times New Roman"/>
          <w:sz w:val="28"/>
          <w:szCs w:val="28"/>
        </w:rPr>
        <w:t xml:space="preserve">  </w:t>
      </w:r>
      <w:r w:rsidR="000976AD" w:rsidRPr="00640B40">
        <w:rPr>
          <w:rFonts w:ascii="BatangChe" w:eastAsia="BatangChe" w:hAnsi="BatangChe" w:cs="Times New Roman"/>
          <w:sz w:val="28"/>
          <w:szCs w:val="28"/>
        </w:rPr>
        <w:t xml:space="preserve">  </w:t>
      </w:r>
      <w:proofErr w:type="spellStart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  <w:lang w:val="en-US"/>
        </w:rPr>
        <w:t>Nij</w:t>
      </w:r>
      <w:proofErr w:type="spellEnd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</w:rPr>
        <w:t xml:space="preserve"> -</w:t>
      </w:r>
      <w:proofErr w:type="spellStart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  <w:lang w:val="en-US"/>
        </w:rPr>
        <w:t>Boj</w:t>
      </w:r>
      <w:proofErr w:type="spellEnd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</w:rPr>
        <w:t>*(1+</w:t>
      </w:r>
      <w:proofErr w:type="spellStart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  <w:lang w:val="en-US"/>
        </w:rPr>
        <w:t>gi</w:t>
      </w:r>
      <w:proofErr w:type="spellEnd"/>
      <w:r w:rsidR="000976AD" w:rsidRPr="00640B40">
        <w:rPr>
          <w:rFonts w:ascii="Aparajita" w:eastAsia="BatangChe" w:hAnsi="Aparajita" w:cs="Aparajita"/>
          <w:i/>
          <w:sz w:val="28"/>
          <w:szCs w:val="28"/>
          <w:u w:val="single"/>
        </w:rPr>
        <w:t>)</w:t>
      </w:r>
    </w:p>
    <w:p w:rsidR="000976AD" w:rsidRPr="00640B40" w:rsidRDefault="000976AD" w:rsidP="000976AD">
      <w:pPr>
        <w:autoSpaceDE w:val="0"/>
        <w:autoSpaceDN w:val="0"/>
        <w:adjustRightInd w:val="0"/>
        <w:spacing w:after="0" w:line="240" w:lineRule="auto"/>
        <w:jc w:val="center"/>
        <w:rPr>
          <w:rFonts w:ascii="Aparajita" w:eastAsia="BatangChe" w:hAnsi="Aparajita" w:cs="Aparajita"/>
          <w:sz w:val="28"/>
          <w:szCs w:val="28"/>
        </w:rPr>
      </w:pPr>
      <w:r w:rsidRPr="00640B40">
        <w:rPr>
          <w:rFonts w:ascii="Aparajita" w:eastAsia="BatangChe" w:hAnsi="Aparajita" w:cs="Aparajita"/>
          <w:i/>
          <w:sz w:val="28"/>
          <w:szCs w:val="28"/>
        </w:rPr>
        <w:t xml:space="preserve">                                         (1+</w:t>
      </w:r>
      <w:r w:rsidRPr="00640B40">
        <w:rPr>
          <w:rFonts w:ascii="Aparajita" w:eastAsia="BatangChe" w:hAnsi="Aparajita" w:cs="Aparajita"/>
          <w:i/>
          <w:sz w:val="28"/>
          <w:szCs w:val="28"/>
          <w:lang w:val="en-US"/>
        </w:rPr>
        <w:t>r</w:t>
      </w:r>
      <w:r w:rsidRPr="00640B40">
        <w:rPr>
          <w:rFonts w:ascii="Aparajita" w:eastAsia="BatangChe" w:hAnsi="Aparajita" w:cs="Aparajita"/>
          <w:i/>
          <w:sz w:val="28"/>
          <w:szCs w:val="28"/>
        </w:rPr>
        <w:t>)</w:t>
      </w:r>
      <w:proofErr w:type="spellStart"/>
      <w:r w:rsidRPr="00640B40">
        <w:rPr>
          <w:rFonts w:ascii="Aparajita" w:eastAsia="BatangChe" w:hAnsi="Aparajita" w:cs="Aparajita"/>
          <w:i/>
          <w:sz w:val="28"/>
          <w:szCs w:val="28"/>
          <w:lang w:val="en-US"/>
        </w:rPr>
        <w:t>i</w:t>
      </w:r>
      <w:proofErr w:type="spellEnd"/>
    </w:p>
    <w:p w:rsidR="00552561" w:rsidRPr="000976AD" w:rsidRDefault="00552561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552561" w:rsidRPr="00610AFB" w:rsidRDefault="00552561" w:rsidP="00523706">
      <w:pPr>
        <w:pStyle w:val="Style7"/>
        <w:widowControl/>
        <w:tabs>
          <w:tab w:val="left" w:pos="979"/>
        </w:tabs>
        <w:ind w:firstLine="709"/>
      </w:pPr>
      <w:r w:rsidRPr="00610AFB">
        <w:t xml:space="preserve">где: </w:t>
      </w:r>
      <w:proofErr w:type="spellStart"/>
      <w:r w:rsidRPr="00610AFB">
        <w:t>i</w:t>
      </w:r>
      <w:proofErr w:type="spellEnd"/>
      <w:r w:rsidRPr="00610AFB">
        <w:t xml:space="preserve"> - порядковый номер года, имеющий значение от 1 до 5; </w:t>
      </w:r>
    </w:p>
    <w:p w:rsidR="00552561" w:rsidRPr="00610AFB" w:rsidRDefault="00552561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610AFB">
        <w:t>mi</w:t>
      </w:r>
      <w:proofErr w:type="spellEnd"/>
      <w:r w:rsidRPr="00610AFB">
        <w:t xml:space="preserve">  - количество налогоплательщиков - бенефициаров налогового расхода в </w:t>
      </w:r>
      <w:proofErr w:type="spellStart"/>
      <w:r w:rsidRPr="00610AFB">
        <w:t>i-ом</w:t>
      </w:r>
      <w:proofErr w:type="spellEnd"/>
      <w:r w:rsidRPr="00610AFB">
        <w:t xml:space="preserve"> году; </w:t>
      </w:r>
    </w:p>
    <w:p w:rsidR="00552561" w:rsidRPr="00610AFB" w:rsidRDefault="00552561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610AFB">
        <w:t>j</w:t>
      </w:r>
      <w:proofErr w:type="spellEnd"/>
      <w:r w:rsidRPr="00610AFB">
        <w:t xml:space="preserve"> - порядковый номер плательщика, имеющий значение от 1 до </w:t>
      </w:r>
      <w:proofErr w:type="spellStart"/>
      <w:r w:rsidRPr="00610AFB">
        <w:t>m</w:t>
      </w:r>
      <w:proofErr w:type="spellEnd"/>
      <w:r w:rsidRPr="00610AFB">
        <w:t xml:space="preserve">; </w:t>
      </w:r>
    </w:p>
    <w:p w:rsidR="00552561" w:rsidRPr="00BE28BB" w:rsidRDefault="00552561" w:rsidP="00523706">
      <w:pPr>
        <w:pStyle w:val="Style7"/>
        <w:widowControl/>
        <w:tabs>
          <w:tab w:val="left" w:pos="979"/>
        </w:tabs>
        <w:ind w:firstLine="709"/>
        <w:rPr>
          <w:i/>
          <w:color w:val="FF0000"/>
        </w:rPr>
      </w:pPr>
    </w:p>
    <w:p w:rsidR="00552561" w:rsidRPr="00610AFB" w:rsidRDefault="00552561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610AFB">
        <w:rPr>
          <w:rFonts w:ascii="Bookman Old Style" w:hAnsi="Bookman Old Style"/>
          <w:i/>
          <w:lang w:val="en-US"/>
        </w:rPr>
        <w:t>Nij</w:t>
      </w:r>
      <w:proofErr w:type="spellEnd"/>
      <w:r w:rsidRPr="00610AFB">
        <w:t xml:space="preserve">- объем налогов, сборов и платежей, задекларированных для уплаты получателями налоговых расходов, в консолидированный бюджет </w:t>
      </w:r>
      <w:r w:rsidR="00610AFB" w:rsidRPr="00610AFB">
        <w:t xml:space="preserve">МО СП «Колесовское» </w:t>
      </w:r>
      <w:r w:rsidRPr="00610AFB">
        <w:t xml:space="preserve">от j-го налогоплательщика -бенефициара налогового расхода в </w:t>
      </w:r>
      <w:proofErr w:type="spellStart"/>
      <w:r w:rsidRPr="00610AFB">
        <w:t>i-ом</w:t>
      </w:r>
      <w:proofErr w:type="spellEnd"/>
      <w:r w:rsidRPr="00610AFB">
        <w:t xml:space="preserve"> году. </w:t>
      </w:r>
    </w:p>
    <w:p w:rsidR="00A22E1C" w:rsidRPr="000976AD" w:rsidRDefault="00552561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  <w:r w:rsidRPr="00610AFB">
        <w:t xml:space="preserve">В случае, если налоговый расход действует менее 6 лет на момент проведения оценки эффективности, объем налогов, сборов и платежей, задекларированных для уплаты получателями налоговых расходов, в бюджет </w:t>
      </w:r>
      <w:r w:rsidR="00610AFB" w:rsidRPr="00610AFB">
        <w:t>МО СП «Колесовское»</w:t>
      </w:r>
      <w:r w:rsidRPr="00610AFB">
        <w:t xml:space="preserve"> от налогоплательщиков -бенефициаров налогового расхода в отчетном году, текущем году,</w:t>
      </w:r>
      <w:r w:rsidR="000976AD" w:rsidRPr="00610AFB">
        <w:rPr>
          <w:sz w:val="28"/>
          <w:szCs w:val="28"/>
        </w:rPr>
        <w:t xml:space="preserve"> </w:t>
      </w:r>
      <w:r w:rsidRPr="00610AFB">
        <w:t>очередном году и (или) плановом периоде оценивается (прогнозируется) по данным куратора налогового расхода;</w:t>
      </w:r>
    </w:p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Pr="00610AFB" w:rsidRDefault="00BE28BB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610AFB">
        <w:rPr>
          <w:rFonts w:ascii="Monotype Corsiva" w:hAnsi="Monotype Corsiva" w:cstheme="minorHAnsi"/>
          <w:sz w:val="28"/>
          <w:szCs w:val="28"/>
          <w:lang w:val="en-US"/>
        </w:rPr>
        <w:t>Boj</w:t>
      </w:r>
      <w:proofErr w:type="spellEnd"/>
      <w:r w:rsidRPr="00610AFB">
        <w:rPr>
          <w:rFonts w:ascii="Monotype Corsiva" w:hAnsi="Monotype Corsiva" w:cstheme="minorHAnsi"/>
          <w:sz w:val="28"/>
          <w:szCs w:val="28"/>
        </w:rPr>
        <w:t xml:space="preserve"> - </w:t>
      </w:r>
      <w:r w:rsidRPr="00610AFB">
        <w:t xml:space="preserve">базовый объем налогов, задекларированных для уплаты в консолидированный бюджет </w:t>
      </w:r>
      <w:r w:rsidR="00610AFB" w:rsidRPr="00610AFB">
        <w:t>МО СП «Колесовское»</w:t>
      </w:r>
      <w:r w:rsidRPr="00610AFB">
        <w:t xml:space="preserve"> субъекта j-м плательщиком в базовом году;</w:t>
      </w:r>
    </w:p>
    <w:p w:rsidR="00BE28BB" w:rsidRPr="00610AFB" w:rsidRDefault="00BE28BB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610AFB">
        <w:rPr>
          <w:lang w:val="en-US"/>
        </w:rPr>
        <w:t>gi</w:t>
      </w:r>
      <w:proofErr w:type="spellEnd"/>
      <w:r w:rsidRPr="00610AFB">
        <w:t xml:space="preserve"> - номинальный темп прироста налоговых доходов консолидированного бюджета </w:t>
      </w:r>
      <w:r w:rsidR="00610AFB" w:rsidRPr="00610AFB">
        <w:t>МО СП «Колесовское»</w:t>
      </w:r>
      <w:r w:rsidRPr="00610AFB">
        <w:t xml:space="preserve"> в </w:t>
      </w:r>
      <w:proofErr w:type="spellStart"/>
      <w:r w:rsidRPr="00610AFB">
        <w:t>i-ом</w:t>
      </w:r>
      <w:proofErr w:type="spellEnd"/>
      <w:r w:rsidRPr="00610AFB">
        <w:t xml:space="preserve"> году по отношению к базовому году, определяемый исходя из реального темпа роста валового внутреннего продукта согласно прогнозу социально-экономического развития </w:t>
      </w:r>
      <w:r w:rsidR="00610AFB" w:rsidRPr="00610AFB">
        <w:t>МО СП «Колесовское»</w:t>
      </w:r>
      <w:r w:rsidRPr="00610AFB">
        <w:t xml:space="preserve"> на очередной финансовый год и плановый период, заложенному в основу решения о бюджете </w:t>
      </w:r>
      <w:r w:rsidR="00610AFB" w:rsidRPr="00610AFB">
        <w:t xml:space="preserve">МО СП «Колесовское» </w:t>
      </w:r>
      <w:r w:rsidRPr="00610AFB">
        <w:t>на очередной финансовый год и плановый период, а также целевого уровня инфляции, определяемого Центральным банком Российской Федерации на среднесрочную перспективу (4 процента);</w:t>
      </w:r>
    </w:p>
    <w:p w:rsidR="00BE28BB" w:rsidRPr="00610AFB" w:rsidRDefault="00BE28BB" w:rsidP="00523706">
      <w:pPr>
        <w:pStyle w:val="Style7"/>
        <w:widowControl/>
        <w:tabs>
          <w:tab w:val="left" w:pos="979"/>
        </w:tabs>
        <w:ind w:firstLine="709"/>
      </w:pPr>
    </w:p>
    <w:p w:rsidR="00BE28BB" w:rsidRPr="00610AFB" w:rsidRDefault="00BE28BB" w:rsidP="00523706">
      <w:pPr>
        <w:pStyle w:val="Style7"/>
        <w:widowControl/>
        <w:tabs>
          <w:tab w:val="left" w:pos="979"/>
        </w:tabs>
        <w:ind w:firstLine="709"/>
      </w:pPr>
      <w:r w:rsidRPr="00610AFB">
        <w:rPr>
          <w:lang w:val="en-US"/>
        </w:rPr>
        <w:t>r</w:t>
      </w:r>
      <w:r w:rsidRPr="00610AFB">
        <w:t xml:space="preserve">- расчетная стоимость среднесрочных рыночных заимствований </w:t>
      </w:r>
      <w:r w:rsidR="00610AFB" w:rsidRPr="00610AFB">
        <w:t>МО СП «Колесовское»</w:t>
      </w:r>
      <w:r w:rsidRPr="00610AFB">
        <w:t>, принимаемая на уровне 7,5 процентов. Куратор налогового расхода в рамках методики оценки эффективности налогового расхода вправе предусматривать дополнительные критерии оценки.</w:t>
      </w:r>
    </w:p>
    <w:p w:rsidR="00BE28BB" w:rsidRPr="009A44C8" w:rsidRDefault="00BE28BB" w:rsidP="00523706">
      <w:pPr>
        <w:pStyle w:val="Style7"/>
        <w:widowControl/>
        <w:tabs>
          <w:tab w:val="left" w:pos="979"/>
        </w:tabs>
        <w:ind w:firstLine="709"/>
        <w:rPr>
          <w:color w:val="FF0000"/>
        </w:rPr>
      </w:pP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  <w:r w:rsidRPr="00D2321B">
        <w:t xml:space="preserve">Базовый объем налогов, сборов и платежей, задекларированных для уплаты получателями налоговых расходов, в консолидированный бюджет </w:t>
      </w:r>
      <w:r w:rsidR="00D2321B" w:rsidRPr="00D2321B">
        <w:t>МО СП «Колесовское»</w:t>
      </w:r>
      <w:r w:rsidRPr="00D2321B">
        <w:t xml:space="preserve"> от j-го налогоплательщика - бенефициара налогов</w:t>
      </w:r>
      <w:r w:rsidR="00D2321B" w:rsidRPr="00D2321B">
        <w:t>ого расхода в базовом году (</w:t>
      </w:r>
      <w:proofErr w:type="spellStart"/>
      <w:r w:rsidR="00D2321B" w:rsidRPr="00D2321B">
        <w:t>Boj</w:t>
      </w:r>
      <w:proofErr w:type="spellEnd"/>
      <w:r w:rsidRPr="00D2321B">
        <w:t>), рассчитывается по формуле:</w:t>
      </w: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  <w:rPr>
          <w:color w:val="FF0000"/>
        </w:rPr>
      </w:pP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D2321B">
        <w:rPr>
          <w:lang w:val="en-US"/>
        </w:rPr>
        <w:t>Boj</w:t>
      </w:r>
      <w:proofErr w:type="spellEnd"/>
      <w:r w:rsidRPr="009A44C8">
        <w:t>=</w:t>
      </w:r>
      <w:proofErr w:type="spellStart"/>
      <w:r w:rsidRPr="00D2321B">
        <w:rPr>
          <w:lang w:val="en-US"/>
        </w:rPr>
        <w:t>Noj</w:t>
      </w:r>
      <w:proofErr w:type="spellEnd"/>
      <w:r w:rsidRPr="009A44C8">
        <w:t>+</w:t>
      </w:r>
      <w:proofErr w:type="spellStart"/>
      <w:r w:rsidRPr="00D2321B">
        <w:rPr>
          <w:lang w:val="en-US"/>
        </w:rPr>
        <w:t>Loj</w:t>
      </w:r>
      <w:proofErr w:type="spellEnd"/>
      <w:r w:rsidRPr="00D2321B">
        <w:t>,</w:t>
      </w:r>
    </w:p>
    <w:p w:rsidR="00BE28BB" w:rsidRPr="009A44C8" w:rsidRDefault="00BE28BB" w:rsidP="00523706">
      <w:pPr>
        <w:pStyle w:val="Style7"/>
        <w:widowControl/>
        <w:tabs>
          <w:tab w:val="left" w:pos="979"/>
        </w:tabs>
        <w:ind w:firstLine="709"/>
      </w:pP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  <w:r w:rsidRPr="00D2321B">
        <w:t>где:</w:t>
      </w: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  <w:proofErr w:type="spellStart"/>
      <w:r w:rsidRPr="00D2321B">
        <w:rPr>
          <w:lang w:val="en-US"/>
        </w:rPr>
        <w:t>Noj</w:t>
      </w:r>
      <w:proofErr w:type="spellEnd"/>
      <w:r w:rsidRPr="00D2321B">
        <w:t xml:space="preserve"> - объем налогов, сборов и платежей, задекларированных для уплаты получателями налоговых расходов, в консолидированный бюджет </w:t>
      </w:r>
      <w:r w:rsidR="00D2321B" w:rsidRPr="00D2321B">
        <w:t xml:space="preserve">МО СП «Колесовское» </w:t>
      </w:r>
      <w:r w:rsidRPr="00D2321B">
        <w:t>от j-го налогоплательщика - бенефициара налогового расхода в базовом году;</w:t>
      </w:r>
    </w:p>
    <w:p w:rsidR="00BE28BB" w:rsidRPr="00BE28BB" w:rsidRDefault="00BE28BB" w:rsidP="00523706">
      <w:pPr>
        <w:pStyle w:val="Style7"/>
        <w:widowControl/>
        <w:tabs>
          <w:tab w:val="left" w:pos="979"/>
        </w:tabs>
        <w:ind w:firstLine="709"/>
        <w:rPr>
          <w:rFonts w:ascii="Monotype Corsiva" w:hAnsi="Monotype Corsiva" w:cstheme="minorHAnsi"/>
          <w:color w:val="FF0000"/>
          <w:sz w:val="28"/>
          <w:szCs w:val="28"/>
        </w:rPr>
      </w:pPr>
      <w:proofErr w:type="spellStart"/>
      <w:r>
        <w:rPr>
          <w:lang w:val="en-US"/>
        </w:rPr>
        <w:t>Loj</w:t>
      </w:r>
      <w:proofErr w:type="spellEnd"/>
      <w:r w:rsidRPr="00BE28BB">
        <w:t xml:space="preserve"> - </w:t>
      </w:r>
      <w:r>
        <w:t>объем налоговых расходов по соответствующему налогу (иному платежу) в пользу j</w:t>
      </w:r>
      <w:r w:rsidRPr="00BE28BB">
        <w:t>-</w:t>
      </w:r>
      <w:r>
        <w:t>го налогоплательщика - бенефициара налогового расхода в базовом году.</w:t>
      </w:r>
    </w:p>
    <w:p w:rsidR="00A22E1C" w:rsidRPr="009A44C8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BE28BB" w:rsidRPr="00BE28BB" w:rsidRDefault="00BE28BB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  <w:r>
        <w:t>Под базовым годом понимается год, предшествующий году начала осуществления налогового расхода в пользу j-го налогоплательщика -бенефициара налогового расхода, либо шестой год, предшествующий отчетному году в случае, если налоговый расход осуществляется в пользу налогоплательщика-бенефициара налогового расхода более 6 лет;</w:t>
      </w:r>
    </w:p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D2321B" w:rsidRPr="009A44C8" w:rsidRDefault="00492818" w:rsidP="00523706">
      <w:pPr>
        <w:pStyle w:val="Style7"/>
        <w:widowControl/>
        <w:tabs>
          <w:tab w:val="left" w:pos="979"/>
        </w:tabs>
        <w:ind w:firstLine="709"/>
      </w:pPr>
      <w:r>
        <w:t>3.1</w:t>
      </w:r>
      <w:r w:rsidR="00BE28BB">
        <w:t xml:space="preserve">0. По итогам оценки результативности формируется заключение: </w:t>
      </w:r>
    </w:p>
    <w:p w:rsidR="00D2321B" w:rsidRPr="009A44C8" w:rsidRDefault="00BE28BB" w:rsidP="00523706">
      <w:pPr>
        <w:pStyle w:val="Style7"/>
        <w:widowControl/>
        <w:tabs>
          <w:tab w:val="left" w:pos="979"/>
        </w:tabs>
        <w:ind w:firstLine="709"/>
      </w:pPr>
      <w:r>
        <w:t xml:space="preserve">• о значимости вклада налоговых расходов в достижение соответствующих показателей (индикаторов); </w:t>
      </w:r>
    </w:p>
    <w:p w:rsidR="00A22E1C" w:rsidRPr="00D2321B" w:rsidRDefault="00BE28BB" w:rsidP="00523706">
      <w:pPr>
        <w:pStyle w:val="Style7"/>
        <w:widowControl/>
        <w:tabs>
          <w:tab w:val="left" w:pos="979"/>
        </w:tabs>
        <w:ind w:firstLine="709"/>
      </w:pPr>
      <w:r>
        <w:t>• о наличии (отсутствии) более результативных (менее затратных) альтернативных механизмов достижения поставленных целей и задач.</w:t>
      </w:r>
    </w:p>
    <w:p w:rsidR="00BE28BB" w:rsidRPr="00D2321B" w:rsidRDefault="00BE28BB" w:rsidP="00523706">
      <w:pPr>
        <w:pStyle w:val="Style7"/>
        <w:widowControl/>
        <w:tabs>
          <w:tab w:val="left" w:pos="979"/>
        </w:tabs>
        <w:ind w:firstLine="709"/>
      </w:pPr>
    </w:p>
    <w:p w:rsidR="00BE28BB" w:rsidRPr="00610AFB" w:rsidRDefault="00492818" w:rsidP="00523706">
      <w:pPr>
        <w:pStyle w:val="Style7"/>
        <w:widowControl/>
        <w:tabs>
          <w:tab w:val="left" w:pos="979"/>
        </w:tabs>
        <w:ind w:firstLine="709"/>
      </w:pPr>
      <w:r>
        <w:t>3.1</w:t>
      </w:r>
      <w:r w:rsidR="00BE28BB" w:rsidRPr="00610AFB">
        <w:t xml:space="preserve">1. По результатам оценки эффективности соответствующих налоговых расходов куратор налогового расхода формулирует общий вывод о степени их эффективности и рекомендации о целесообразности их дальнейшего осуществления. Используемые исходные данные, результаты оценки эффективности налоговых расходов и рекомендации по результатам такой оценки представляются ежегодно кураторами налоговых расходов в </w:t>
      </w:r>
      <w:r w:rsidR="00610AFB" w:rsidRPr="00610AFB">
        <w:t>МКУ «Финансовое управление»</w:t>
      </w:r>
      <w:r w:rsidR="00CC0067">
        <w:t xml:space="preserve"> </w:t>
      </w:r>
      <w:r w:rsidR="00610AFB" w:rsidRPr="00610AFB">
        <w:t>Администрации МО «</w:t>
      </w:r>
      <w:proofErr w:type="spellStart"/>
      <w:r w:rsidR="00610AFB" w:rsidRPr="00610AFB">
        <w:t>Кабанский</w:t>
      </w:r>
      <w:proofErr w:type="spellEnd"/>
      <w:r w:rsidR="00610AFB" w:rsidRPr="00610AFB">
        <w:t xml:space="preserve"> район» в срок до 1</w:t>
      </w:r>
      <w:r w:rsidR="00BE28BB" w:rsidRPr="00610AFB">
        <w:t xml:space="preserve"> </w:t>
      </w:r>
      <w:r w:rsidR="00610AFB" w:rsidRPr="00610AFB">
        <w:t>июня</w:t>
      </w:r>
      <w:r w:rsidR="00BE28BB" w:rsidRPr="00610AFB">
        <w:t xml:space="preserve"> текущего финансового года. </w:t>
      </w:r>
    </w:p>
    <w:p w:rsidR="00BE28BB" w:rsidRPr="00AF7F32" w:rsidRDefault="00492818" w:rsidP="00523706">
      <w:pPr>
        <w:pStyle w:val="Style7"/>
        <w:widowControl/>
        <w:tabs>
          <w:tab w:val="left" w:pos="979"/>
        </w:tabs>
        <w:ind w:firstLine="709"/>
      </w:pPr>
      <w:r>
        <w:t>3.1</w:t>
      </w:r>
      <w:r w:rsidR="00BE28BB" w:rsidRPr="00AF7F32">
        <w:t xml:space="preserve">2. Результаты оценки налоговых расходов учитываются при оценке эффективности муниципальных программ в соответствии с Порядком разработки, реализации и оценки эффективности муниципальных программ </w:t>
      </w:r>
      <w:r w:rsidR="00AF7F32" w:rsidRPr="00AF7F32">
        <w:t>МО СП «</w:t>
      </w:r>
      <w:proofErr w:type="spellStart"/>
      <w:r w:rsidR="00AF7F32" w:rsidRPr="00AF7F32">
        <w:t>Колесовскоое</w:t>
      </w:r>
      <w:proofErr w:type="spellEnd"/>
      <w:r w:rsidR="00AF7F32" w:rsidRPr="00AF7F32">
        <w:t>»</w:t>
      </w:r>
      <w:r w:rsidR="00BE28BB" w:rsidRPr="00AF7F32">
        <w:t xml:space="preserve">, утвержденным постановлением Администрации </w:t>
      </w:r>
      <w:r w:rsidR="00AF7F32" w:rsidRPr="00AF7F32">
        <w:t>МО СП «Колесовское»</w:t>
      </w:r>
      <w:r w:rsidR="00BE28BB" w:rsidRPr="00AF7F32">
        <w:t xml:space="preserve">. </w:t>
      </w:r>
    </w:p>
    <w:p w:rsidR="009F5D88" w:rsidRDefault="00492818" w:rsidP="00492818">
      <w:pPr>
        <w:pStyle w:val="Style7"/>
        <w:widowControl/>
        <w:tabs>
          <w:tab w:val="left" w:pos="979"/>
        </w:tabs>
        <w:ind w:firstLine="709"/>
      </w:pPr>
      <w:r>
        <w:t>3.1</w:t>
      </w:r>
      <w:r w:rsidR="00BE28BB">
        <w:t xml:space="preserve">3. </w:t>
      </w:r>
      <w:r w:rsidR="009F5D88" w:rsidRPr="009F5D88">
        <w:t>Специалист по финансово-экономическим вопросам Администрации МО СП «Колесовское»</w:t>
      </w:r>
      <w:r w:rsidR="00AF7F32" w:rsidRPr="009F5D88">
        <w:t xml:space="preserve"> </w:t>
      </w:r>
      <w:r w:rsidR="00BE28BB" w:rsidRPr="009F5D88">
        <w:t xml:space="preserve">обобщает результаты оценки и рекомендации по результатам оценки налоговых расходов. Результаты указанной оценки учитываются при формировании основных направлений бюджетной, налоговой политики </w:t>
      </w:r>
      <w:r w:rsidR="00640B40" w:rsidRPr="009F5D88">
        <w:t>МО СП «Колесовское»</w:t>
      </w:r>
      <w:r w:rsidR="00BE28BB" w:rsidRPr="009F5D88">
        <w:t xml:space="preserve"> в</w:t>
      </w:r>
      <w:r w:rsidR="00BE28BB">
        <w:t xml:space="preserve"> части целесообразности сохранения (уточнения, отмены) соответствующих налоговых расходов в очередном финансовом году и плановом периоде.</w:t>
      </w:r>
    </w:p>
    <w:p w:rsidR="00D50C85" w:rsidRDefault="00D50C85" w:rsidP="001C77CC">
      <w:pPr>
        <w:pStyle w:val="Style7"/>
        <w:widowControl/>
        <w:tabs>
          <w:tab w:val="left" w:pos="979"/>
        </w:tabs>
        <w:ind w:left="5103" w:firstLine="0"/>
        <w:jc w:val="right"/>
      </w:pPr>
      <w:r>
        <w:lastRenderedPageBreak/>
        <w:t>ПРИЛОЖЕНИЕ</w:t>
      </w:r>
    </w:p>
    <w:p w:rsidR="001C77CC" w:rsidRDefault="00D50C85" w:rsidP="001C77CC">
      <w:pPr>
        <w:pStyle w:val="Style7"/>
        <w:widowControl/>
        <w:tabs>
          <w:tab w:val="left" w:pos="979"/>
        </w:tabs>
        <w:ind w:left="5103" w:firstLine="0"/>
        <w:jc w:val="right"/>
      </w:pPr>
      <w:r>
        <w:t xml:space="preserve"> к Порядку формирования перечня</w:t>
      </w:r>
    </w:p>
    <w:p w:rsidR="001C77CC" w:rsidRDefault="00D50C85" w:rsidP="001C77CC">
      <w:pPr>
        <w:pStyle w:val="Style7"/>
        <w:widowControl/>
        <w:tabs>
          <w:tab w:val="left" w:pos="979"/>
        </w:tabs>
        <w:ind w:left="5103" w:firstLine="0"/>
        <w:jc w:val="right"/>
      </w:pPr>
      <w:r>
        <w:t xml:space="preserve"> налоговых расходов поселения и </w:t>
      </w:r>
    </w:p>
    <w:p w:rsidR="00BE28BB" w:rsidRPr="00640B40" w:rsidRDefault="00D50C85" w:rsidP="001C77CC">
      <w:pPr>
        <w:pStyle w:val="Style7"/>
        <w:widowControl/>
        <w:tabs>
          <w:tab w:val="left" w:pos="979"/>
        </w:tabs>
        <w:ind w:left="5103" w:firstLine="0"/>
        <w:jc w:val="right"/>
      </w:pPr>
      <w:r>
        <w:t>оценки налоговых расходов поселения</w:t>
      </w:r>
    </w:p>
    <w:p w:rsidR="00BE28BB" w:rsidRDefault="00BE28BB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1C77CC" w:rsidRDefault="001C77C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1C77CC" w:rsidRDefault="001C77CC" w:rsidP="001C77CC">
      <w:pPr>
        <w:pStyle w:val="Style7"/>
        <w:widowControl/>
        <w:tabs>
          <w:tab w:val="left" w:pos="979"/>
        </w:tabs>
        <w:ind w:firstLine="709"/>
        <w:jc w:val="center"/>
        <w:rPr>
          <w:b/>
        </w:rPr>
      </w:pPr>
      <w:r w:rsidRPr="001C77CC">
        <w:rPr>
          <w:b/>
        </w:rPr>
        <w:t xml:space="preserve">Перечень информации, включаемой в паспорт налогового расхода </w:t>
      </w:r>
    </w:p>
    <w:p w:rsidR="001C77CC" w:rsidRPr="001C77CC" w:rsidRDefault="001C77CC" w:rsidP="001C77CC">
      <w:pPr>
        <w:pStyle w:val="Style7"/>
        <w:widowControl/>
        <w:tabs>
          <w:tab w:val="left" w:pos="979"/>
        </w:tabs>
        <w:ind w:firstLine="709"/>
        <w:jc w:val="center"/>
        <w:rPr>
          <w:b/>
          <w:color w:val="FF0000"/>
          <w:sz w:val="28"/>
          <w:szCs w:val="28"/>
        </w:rPr>
      </w:pPr>
      <w:r>
        <w:rPr>
          <w:b/>
        </w:rPr>
        <w:t>МО СП «Колесовское»</w:t>
      </w:r>
    </w:p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tbl>
      <w:tblPr>
        <w:tblStyle w:val="af6"/>
        <w:tblW w:w="0" w:type="auto"/>
        <w:tblLook w:val="04A0"/>
      </w:tblPr>
      <w:tblGrid>
        <w:gridCol w:w="817"/>
        <w:gridCol w:w="5563"/>
        <w:gridCol w:w="3191"/>
      </w:tblGrid>
      <w:tr w:rsidR="001C77CC" w:rsidTr="002B34A5">
        <w:tc>
          <w:tcPr>
            <w:tcW w:w="6380" w:type="dxa"/>
            <w:gridSpan w:val="2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b/>
                <w:sz w:val="28"/>
                <w:szCs w:val="28"/>
              </w:rPr>
            </w:pPr>
            <w:r w:rsidRPr="001C77CC">
              <w:rPr>
                <w:b/>
                <w:sz w:val="28"/>
                <w:szCs w:val="28"/>
              </w:rPr>
              <w:t xml:space="preserve">                    Наименование характеристики</w:t>
            </w:r>
          </w:p>
        </w:tc>
        <w:tc>
          <w:tcPr>
            <w:tcW w:w="3191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b/>
                <w:sz w:val="28"/>
                <w:szCs w:val="28"/>
              </w:rPr>
            </w:pPr>
            <w:r w:rsidRPr="001C77CC">
              <w:rPr>
                <w:b/>
                <w:sz w:val="28"/>
                <w:szCs w:val="28"/>
              </w:rPr>
              <w:t>Источник данных</w:t>
            </w:r>
          </w:p>
        </w:tc>
      </w:tr>
      <w:tr w:rsidR="001C77CC" w:rsidTr="00D96DD5">
        <w:tc>
          <w:tcPr>
            <w:tcW w:w="9571" w:type="dxa"/>
            <w:gridSpan w:val="3"/>
          </w:tcPr>
          <w:p w:rsidR="001C77CC" w:rsidRDefault="001C77CC" w:rsidP="001C77CC">
            <w:pPr>
              <w:pStyle w:val="Style7"/>
              <w:widowControl/>
              <w:tabs>
                <w:tab w:val="left" w:pos="979"/>
              </w:tabs>
              <w:ind w:firstLine="0"/>
              <w:jc w:val="center"/>
              <w:rPr>
                <w:b/>
              </w:rPr>
            </w:pPr>
            <w:r w:rsidRPr="001C77CC">
              <w:rPr>
                <w:b/>
              </w:rPr>
              <w:t xml:space="preserve">I. Нормативные характеристики налогового расхода поселения </w:t>
            </w:r>
          </w:p>
          <w:p w:rsidR="001C77CC" w:rsidRPr="001C77CC" w:rsidRDefault="001C77CC" w:rsidP="001C77CC">
            <w:pPr>
              <w:pStyle w:val="Style7"/>
              <w:widowControl/>
              <w:tabs>
                <w:tab w:val="left" w:pos="979"/>
              </w:tabs>
              <w:ind w:firstLine="0"/>
              <w:jc w:val="center"/>
              <w:rPr>
                <w:b/>
                <w:color w:val="FF0000"/>
                <w:sz w:val="28"/>
                <w:szCs w:val="28"/>
              </w:rPr>
            </w:pPr>
            <w:r w:rsidRPr="001C77CC">
              <w:rPr>
                <w:b/>
              </w:rPr>
              <w:t>(далее- налоговый расход)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1.</w:t>
            </w:r>
          </w:p>
        </w:tc>
        <w:tc>
          <w:tcPr>
            <w:tcW w:w="5563" w:type="dxa"/>
          </w:tcPr>
          <w:p w:rsid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Наименование налога, сбора, платежа, по которому предусматривается налоговый расход</w:t>
            </w:r>
          </w:p>
        </w:tc>
        <w:tc>
          <w:tcPr>
            <w:tcW w:w="3191" w:type="dxa"/>
          </w:tcPr>
          <w:p w:rsid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2.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Наименование налогового расхода (содержание льготы, освобождения или иной преференции)</w:t>
            </w:r>
          </w:p>
        </w:tc>
        <w:tc>
          <w:tcPr>
            <w:tcW w:w="3191" w:type="dxa"/>
          </w:tcPr>
          <w:p w:rsid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3.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Ссылка на положение (статья, часть, пункт, подпункт, абзац) федерального закона, иного нормативного правового акта, устанавливающее налоговый расход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4.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Категории получателей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5.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Условия предоставления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6.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Целевая категория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куратора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7.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Дата начала действия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8.</w:t>
            </w:r>
          </w:p>
        </w:tc>
        <w:tc>
          <w:tcPr>
            <w:tcW w:w="5563" w:type="dxa"/>
          </w:tcPr>
          <w:p w:rsidR="001C77CC" w:rsidRDefault="00B7635B" w:rsidP="00B7635B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Дата прекращения действия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406D8">
        <w:tc>
          <w:tcPr>
            <w:tcW w:w="9571" w:type="dxa"/>
            <w:gridSpan w:val="3"/>
          </w:tcPr>
          <w:p w:rsidR="001C77CC" w:rsidRPr="001C77CC" w:rsidRDefault="001C77CC" w:rsidP="001C77CC">
            <w:pPr>
              <w:pStyle w:val="Style7"/>
              <w:widowControl/>
              <w:tabs>
                <w:tab w:val="left" w:pos="979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1C77CC">
              <w:rPr>
                <w:b/>
              </w:rPr>
              <w:t>II. Целевые характеристики налогового расхода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9.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Цели предоставления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куратора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10.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Наименование муниципальной программы (не программного направления деятельности), в рамках которой реализуются цели предоставления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11.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Наименования структурных элементов муниципальной программы, в рамках которых реализуются цели предоставления налогового расхода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перечень налоговых расходов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12.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Показатели (индикаторы) достижения целей предоставления налогового расхода, в том числе показатели муниципальной программы и ее структурных элементов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куратора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13.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Фактические значения показателей (индикаторов) достижения целей предоставления налогового расхода, в том числе показателей муниципальной программы и ее структурных элементов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куратора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14.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 xml:space="preserve">Прогнозные (оценочные) значения показателей (индикаторов) достижения целей предоставления </w:t>
            </w:r>
            <w:r>
              <w:lastRenderedPageBreak/>
              <w:t>налогового расхода, в том числе показателей муниципальной программы и ее структурных элементов, на текущий финансовый год, очередной финансовый год и плановый период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lastRenderedPageBreak/>
              <w:t>данные куратора</w:t>
            </w:r>
          </w:p>
        </w:tc>
      </w:tr>
      <w:tr w:rsidR="001C77CC" w:rsidTr="0007277F">
        <w:tc>
          <w:tcPr>
            <w:tcW w:w="9571" w:type="dxa"/>
            <w:gridSpan w:val="3"/>
          </w:tcPr>
          <w:p w:rsidR="001C77CC" w:rsidRPr="001C77CC" w:rsidRDefault="001C77CC" w:rsidP="001C77CC">
            <w:pPr>
              <w:pStyle w:val="Style7"/>
              <w:widowControl/>
              <w:tabs>
                <w:tab w:val="left" w:pos="979"/>
              </w:tabs>
              <w:ind w:firstLine="0"/>
              <w:jc w:val="center"/>
              <w:rPr>
                <w:b/>
                <w:sz w:val="28"/>
                <w:szCs w:val="28"/>
              </w:rPr>
            </w:pPr>
            <w:r w:rsidRPr="001C77CC">
              <w:rPr>
                <w:b/>
              </w:rPr>
              <w:lastRenderedPageBreak/>
              <w:t>III. Фискальные характеристики налогового расхода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15.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Фактический объем налогового расхода за год, предшествующий отчетному финансовому году (тыс. рублей)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главного администратора доходов, финансового органа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16.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Оценка фактического объема налогового расхода за отчетный финансовый год, оценка объема налогового расхода на текущий финансовый год, очередной финансовый год и плановый период (тыс. рублей)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финансового органа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17.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Фактическая численность получателей налогового расхода в году, предшествующем отчетному финансовому году (единиц)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главного администратора доходов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18.</w:t>
            </w:r>
          </w:p>
        </w:tc>
        <w:tc>
          <w:tcPr>
            <w:tcW w:w="5563" w:type="dxa"/>
          </w:tcPr>
          <w:p w:rsidR="001C77CC" w:rsidRDefault="00B7635B" w:rsidP="00B7635B">
            <w:pPr>
              <w:pStyle w:val="Style7"/>
              <w:widowControl/>
              <w:tabs>
                <w:tab w:val="left" w:pos="979"/>
              </w:tabs>
              <w:ind w:firstLine="34"/>
              <w:rPr>
                <w:color w:val="FF0000"/>
                <w:sz w:val="28"/>
                <w:szCs w:val="28"/>
              </w:rPr>
            </w:pPr>
            <w:r>
              <w:t>Фактическая численность плательщиков налога, сбора и платежа, по которому предусматривается налоговый расход, в году, предшествующем отчетному финансовому году (единиц)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главного администратора доходов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19.</w:t>
            </w:r>
          </w:p>
        </w:tc>
        <w:tc>
          <w:tcPr>
            <w:tcW w:w="5563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Базовый объем налогов, сборов и платежа, задекларированных для уплаты получателями налоговых расходов, в бюджет поселения по видам налогов, сборов и платежа за шесть лет, предшествующих отчетному финансовому году (тыс. рублей)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главного администратора доходов</w:t>
            </w:r>
          </w:p>
        </w:tc>
      </w:tr>
      <w:tr w:rsidR="001C77CC" w:rsidTr="001C77CC">
        <w:tc>
          <w:tcPr>
            <w:tcW w:w="817" w:type="dxa"/>
          </w:tcPr>
          <w:p w:rsidR="001C77CC" w:rsidRPr="001C77CC" w:rsidRDefault="001C77CC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sz w:val="28"/>
                <w:szCs w:val="28"/>
              </w:rPr>
            </w:pPr>
            <w:r w:rsidRPr="001C77CC">
              <w:rPr>
                <w:sz w:val="28"/>
                <w:szCs w:val="28"/>
              </w:rPr>
              <w:t>20.</w:t>
            </w:r>
          </w:p>
        </w:tc>
        <w:tc>
          <w:tcPr>
            <w:tcW w:w="5563" w:type="dxa"/>
          </w:tcPr>
          <w:p w:rsidR="001C77CC" w:rsidRDefault="00B7635B" w:rsidP="00B7635B">
            <w:pPr>
              <w:pStyle w:val="Style7"/>
              <w:widowControl/>
              <w:tabs>
                <w:tab w:val="left" w:pos="979"/>
              </w:tabs>
              <w:ind w:firstLine="34"/>
              <w:rPr>
                <w:color w:val="FF0000"/>
                <w:sz w:val="28"/>
                <w:szCs w:val="28"/>
              </w:rPr>
            </w:pPr>
            <w:r>
              <w:t>Объем налогов, сборов и платежа, задекларированных для уплаты получателями соответствующего налогового расхода за шесть лет, предшествующих отчетному финансовому году (тыс. рублей)</w:t>
            </w:r>
          </w:p>
        </w:tc>
        <w:tc>
          <w:tcPr>
            <w:tcW w:w="3191" w:type="dxa"/>
          </w:tcPr>
          <w:p w:rsidR="001C77CC" w:rsidRDefault="00B7635B" w:rsidP="00523706">
            <w:pPr>
              <w:pStyle w:val="Style7"/>
              <w:widowControl/>
              <w:tabs>
                <w:tab w:val="left" w:pos="979"/>
              </w:tabs>
              <w:ind w:firstLine="0"/>
              <w:rPr>
                <w:color w:val="FF0000"/>
                <w:sz w:val="28"/>
                <w:szCs w:val="28"/>
              </w:rPr>
            </w:pPr>
            <w:r>
              <w:t>данные главного администратора доходов</w:t>
            </w:r>
          </w:p>
        </w:tc>
      </w:tr>
    </w:tbl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Pr="000976AD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p w:rsidR="00A22E1C" w:rsidRDefault="00A22E1C" w:rsidP="00523706">
      <w:pPr>
        <w:pStyle w:val="Style7"/>
        <w:widowControl/>
        <w:tabs>
          <w:tab w:val="left" w:pos="979"/>
        </w:tabs>
        <w:ind w:firstLine="709"/>
        <w:rPr>
          <w:color w:val="FF0000"/>
          <w:sz w:val="28"/>
          <w:szCs w:val="28"/>
        </w:rPr>
      </w:pPr>
    </w:p>
    <w:sectPr w:rsidR="00A22E1C" w:rsidSect="00CC0067">
      <w:pgSz w:w="11906" w:h="16838"/>
      <w:pgMar w:top="0" w:right="850" w:bottom="993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1AC0310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</w:abstractNum>
  <w:abstractNum w:abstractNumId="2">
    <w:nsid w:val="005A3CFC"/>
    <w:multiLevelType w:val="hybridMultilevel"/>
    <w:tmpl w:val="30905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E0185C"/>
    <w:multiLevelType w:val="hybridMultilevel"/>
    <w:tmpl w:val="4E1054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BB805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965525"/>
    <w:multiLevelType w:val="hybridMultilevel"/>
    <w:tmpl w:val="76E0D802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20B5ADE"/>
    <w:multiLevelType w:val="hybridMultilevel"/>
    <w:tmpl w:val="E79AA0A8"/>
    <w:lvl w:ilvl="0" w:tplc="178CD12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2F673DA5"/>
    <w:multiLevelType w:val="singleLevel"/>
    <w:tmpl w:val="5502C0C8"/>
    <w:lvl w:ilvl="0">
      <w:start w:val="3"/>
      <w:numFmt w:val="decimal"/>
      <w:lvlText w:val="2.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7">
    <w:nsid w:val="2FD00AD6"/>
    <w:multiLevelType w:val="hybridMultilevel"/>
    <w:tmpl w:val="4392C360"/>
    <w:lvl w:ilvl="0" w:tplc="069603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266451"/>
    <w:multiLevelType w:val="hybridMultilevel"/>
    <w:tmpl w:val="2BAE2F3E"/>
    <w:lvl w:ilvl="0" w:tplc="ACBADD5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37D24499"/>
    <w:multiLevelType w:val="hybridMultilevel"/>
    <w:tmpl w:val="73C6E980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37FC7840"/>
    <w:multiLevelType w:val="hybridMultilevel"/>
    <w:tmpl w:val="707811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800C0A"/>
    <w:multiLevelType w:val="multilevel"/>
    <w:tmpl w:val="164A743C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2">
    <w:nsid w:val="48CA3402"/>
    <w:multiLevelType w:val="hybridMultilevel"/>
    <w:tmpl w:val="EC729576"/>
    <w:lvl w:ilvl="0" w:tplc="D5DC05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A0F66ED"/>
    <w:multiLevelType w:val="hybridMultilevel"/>
    <w:tmpl w:val="BE46FB34"/>
    <w:lvl w:ilvl="0" w:tplc="C62651B4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8102B44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952561F"/>
    <w:multiLevelType w:val="hybridMultilevel"/>
    <w:tmpl w:val="3926D4C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EF6875"/>
    <w:multiLevelType w:val="hybridMultilevel"/>
    <w:tmpl w:val="15A833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7E20D14"/>
    <w:multiLevelType w:val="hybridMultilevel"/>
    <w:tmpl w:val="59FA602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932BEB"/>
    <w:multiLevelType w:val="hybridMultilevel"/>
    <w:tmpl w:val="FAD457D8"/>
    <w:lvl w:ilvl="0" w:tplc="3AF8A2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AE23A07"/>
    <w:multiLevelType w:val="hybridMultilevel"/>
    <w:tmpl w:val="00000000"/>
    <w:lvl w:ilvl="0" w:tplc="000000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0000">
      <w:numFmt w:val="none"/>
      <w:lvlText w:val=""/>
      <w:lvlJc w:val="left"/>
      <w:pPr>
        <w:tabs>
          <w:tab w:val="num" w:pos="360"/>
        </w:tabs>
      </w:pPr>
    </w:lvl>
    <w:lvl w:ilvl="2" w:tplc="00000000">
      <w:numFmt w:val="none"/>
      <w:lvlText w:val=""/>
      <w:lvlJc w:val="left"/>
      <w:pPr>
        <w:tabs>
          <w:tab w:val="num" w:pos="360"/>
        </w:tabs>
      </w:pPr>
    </w:lvl>
    <w:lvl w:ilvl="3" w:tplc="00000000">
      <w:numFmt w:val="none"/>
      <w:lvlText w:val=""/>
      <w:lvlJc w:val="left"/>
      <w:pPr>
        <w:tabs>
          <w:tab w:val="num" w:pos="360"/>
        </w:tabs>
      </w:pPr>
    </w:lvl>
    <w:lvl w:ilvl="4" w:tplc="00000000">
      <w:numFmt w:val="none"/>
      <w:lvlText w:val=""/>
      <w:lvlJc w:val="left"/>
      <w:pPr>
        <w:tabs>
          <w:tab w:val="num" w:pos="360"/>
        </w:tabs>
      </w:pPr>
    </w:lvl>
    <w:lvl w:ilvl="5" w:tplc="00000000">
      <w:numFmt w:val="none"/>
      <w:lvlText w:val=""/>
      <w:lvlJc w:val="left"/>
      <w:pPr>
        <w:tabs>
          <w:tab w:val="num" w:pos="360"/>
        </w:tabs>
      </w:pPr>
    </w:lvl>
    <w:lvl w:ilvl="6" w:tplc="00000000">
      <w:numFmt w:val="none"/>
      <w:lvlText w:val=""/>
      <w:lvlJc w:val="left"/>
      <w:pPr>
        <w:tabs>
          <w:tab w:val="num" w:pos="360"/>
        </w:tabs>
      </w:pPr>
    </w:lvl>
    <w:lvl w:ilvl="7" w:tplc="00000000">
      <w:numFmt w:val="none"/>
      <w:lvlText w:val=""/>
      <w:lvlJc w:val="left"/>
      <w:pPr>
        <w:tabs>
          <w:tab w:val="num" w:pos="360"/>
        </w:tabs>
      </w:pPr>
    </w:lvl>
    <w:lvl w:ilvl="8" w:tplc="00000000">
      <w:numFmt w:val="none"/>
      <w:lvlText w:val=""/>
      <w:lvlJc w:val="left"/>
      <w:pPr>
        <w:tabs>
          <w:tab w:val="num" w:pos="360"/>
        </w:tabs>
      </w:pPr>
    </w:lvl>
  </w:abstractNum>
  <w:abstractNum w:abstractNumId="20">
    <w:nsid w:val="6FDE58CC"/>
    <w:multiLevelType w:val="hybridMultilevel"/>
    <w:tmpl w:val="C922D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1343CB"/>
    <w:multiLevelType w:val="hybridMultilevel"/>
    <w:tmpl w:val="D26856DA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AE8748A"/>
    <w:multiLevelType w:val="hybridMultilevel"/>
    <w:tmpl w:val="30A23B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785"/>
        </w:tabs>
        <w:ind w:left="1785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BA52C2A"/>
    <w:multiLevelType w:val="hybridMultilevel"/>
    <w:tmpl w:val="D0886756"/>
    <w:lvl w:ilvl="0" w:tplc="FFFFFFFF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17"/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  <w:num w:numId="11">
    <w:abstractNumId w:val="12"/>
  </w:num>
  <w:num w:numId="12">
    <w:abstractNumId w:val="18"/>
  </w:num>
  <w:num w:numId="13">
    <w:abstractNumId w:val="7"/>
  </w:num>
  <w:num w:numId="14">
    <w:abstractNumId w:val="0"/>
    <w:lvlOverride w:ilvl="0">
      <w:lvl w:ilvl="0">
        <w:numFmt w:val="bullet"/>
        <w:lvlText w:val="•"/>
        <w:legacy w:legacy="1" w:legacySpace="0" w:legacyIndent="221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22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16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8"/>
  </w:num>
  <w:num w:numId="26">
    <w:abstractNumId w:val="10"/>
  </w:num>
  <w:num w:numId="27">
    <w:abstractNumId w:val="20"/>
  </w:num>
  <w:num w:numId="28">
    <w:abstractNumId w:val="1"/>
  </w:num>
  <w:num w:numId="29">
    <w:abstractNumId w:val="15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A0562"/>
    <w:rsid w:val="00002F11"/>
    <w:rsid w:val="00012DA5"/>
    <w:rsid w:val="000168F3"/>
    <w:rsid w:val="00020FCD"/>
    <w:rsid w:val="00025CE2"/>
    <w:rsid w:val="00027CC8"/>
    <w:rsid w:val="000335D4"/>
    <w:rsid w:val="00040567"/>
    <w:rsid w:val="00040AEE"/>
    <w:rsid w:val="0004288A"/>
    <w:rsid w:val="00052605"/>
    <w:rsid w:val="00054EC0"/>
    <w:rsid w:val="000656F5"/>
    <w:rsid w:val="000761F1"/>
    <w:rsid w:val="000766F0"/>
    <w:rsid w:val="00083814"/>
    <w:rsid w:val="00084D9B"/>
    <w:rsid w:val="000850BB"/>
    <w:rsid w:val="0008542B"/>
    <w:rsid w:val="00087E54"/>
    <w:rsid w:val="000908F5"/>
    <w:rsid w:val="000949C0"/>
    <w:rsid w:val="00095A8C"/>
    <w:rsid w:val="000976AD"/>
    <w:rsid w:val="00097B9E"/>
    <w:rsid w:val="000A0562"/>
    <w:rsid w:val="000A1776"/>
    <w:rsid w:val="000D03AD"/>
    <w:rsid w:val="000F42FF"/>
    <w:rsid w:val="000F43C9"/>
    <w:rsid w:val="000F6DE8"/>
    <w:rsid w:val="001125AF"/>
    <w:rsid w:val="001128F8"/>
    <w:rsid w:val="00113FF2"/>
    <w:rsid w:val="001251C4"/>
    <w:rsid w:val="00133C03"/>
    <w:rsid w:val="00137CCC"/>
    <w:rsid w:val="00140AB6"/>
    <w:rsid w:val="00147088"/>
    <w:rsid w:val="0017420F"/>
    <w:rsid w:val="0017616F"/>
    <w:rsid w:val="00183E77"/>
    <w:rsid w:val="001910D4"/>
    <w:rsid w:val="0019385D"/>
    <w:rsid w:val="001A0DFF"/>
    <w:rsid w:val="001A3E10"/>
    <w:rsid w:val="001A51CF"/>
    <w:rsid w:val="001A6E78"/>
    <w:rsid w:val="001B4514"/>
    <w:rsid w:val="001B7C7B"/>
    <w:rsid w:val="001C61BB"/>
    <w:rsid w:val="001C77CC"/>
    <w:rsid w:val="001D39E0"/>
    <w:rsid w:val="001D3C61"/>
    <w:rsid w:val="001D3E3D"/>
    <w:rsid w:val="001D40B8"/>
    <w:rsid w:val="001D582C"/>
    <w:rsid w:val="001D5DA1"/>
    <w:rsid w:val="001E0823"/>
    <w:rsid w:val="001E44C5"/>
    <w:rsid w:val="00203C41"/>
    <w:rsid w:val="002049A0"/>
    <w:rsid w:val="002119CF"/>
    <w:rsid w:val="00221C49"/>
    <w:rsid w:val="002265EB"/>
    <w:rsid w:val="0022763B"/>
    <w:rsid w:val="002403FC"/>
    <w:rsid w:val="00244052"/>
    <w:rsid w:val="002454DC"/>
    <w:rsid w:val="00245E70"/>
    <w:rsid w:val="00246683"/>
    <w:rsid w:val="00254B8F"/>
    <w:rsid w:val="00260285"/>
    <w:rsid w:val="002639C6"/>
    <w:rsid w:val="002659FF"/>
    <w:rsid w:val="00273080"/>
    <w:rsid w:val="00286C40"/>
    <w:rsid w:val="002A08D0"/>
    <w:rsid w:val="002A21F7"/>
    <w:rsid w:val="002A288B"/>
    <w:rsid w:val="002B6657"/>
    <w:rsid w:val="002B7CD5"/>
    <w:rsid w:val="002C2F62"/>
    <w:rsid w:val="002C5226"/>
    <w:rsid w:val="002E7236"/>
    <w:rsid w:val="002F42BF"/>
    <w:rsid w:val="002F5CCB"/>
    <w:rsid w:val="003070D0"/>
    <w:rsid w:val="003211F3"/>
    <w:rsid w:val="00325EB4"/>
    <w:rsid w:val="0032700D"/>
    <w:rsid w:val="00333DB5"/>
    <w:rsid w:val="0033503A"/>
    <w:rsid w:val="00342DC4"/>
    <w:rsid w:val="00343B0D"/>
    <w:rsid w:val="00347CD7"/>
    <w:rsid w:val="0035180E"/>
    <w:rsid w:val="00352435"/>
    <w:rsid w:val="003602F3"/>
    <w:rsid w:val="00360B7D"/>
    <w:rsid w:val="00360DF3"/>
    <w:rsid w:val="003639F5"/>
    <w:rsid w:val="0036487C"/>
    <w:rsid w:val="00367037"/>
    <w:rsid w:val="0037057A"/>
    <w:rsid w:val="003760BA"/>
    <w:rsid w:val="0038030D"/>
    <w:rsid w:val="00385AF8"/>
    <w:rsid w:val="00386CFF"/>
    <w:rsid w:val="00392334"/>
    <w:rsid w:val="003946CA"/>
    <w:rsid w:val="00394A00"/>
    <w:rsid w:val="003A0D9D"/>
    <w:rsid w:val="003A14F8"/>
    <w:rsid w:val="003A185F"/>
    <w:rsid w:val="003A7C01"/>
    <w:rsid w:val="003B6461"/>
    <w:rsid w:val="003B70B0"/>
    <w:rsid w:val="003C6B14"/>
    <w:rsid w:val="003C7923"/>
    <w:rsid w:val="003D2D3E"/>
    <w:rsid w:val="003E4DD0"/>
    <w:rsid w:val="003E55F1"/>
    <w:rsid w:val="003E637B"/>
    <w:rsid w:val="003F2278"/>
    <w:rsid w:val="003F39B9"/>
    <w:rsid w:val="00403136"/>
    <w:rsid w:val="00413500"/>
    <w:rsid w:val="00414C51"/>
    <w:rsid w:val="0041518F"/>
    <w:rsid w:val="00422A30"/>
    <w:rsid w:val="00427426"/>
    <w:rsid w:val="00430C48"/>
    <w:rsid w:val="004419B2"/>
    <w:rsid w:val="00442172"/>
    <w:rsid w:val="00444F80"/>
    <w:rsid w:val="00445CB3"/>
    <w:rsid w:val="00452D02"/>
    <w:rsid w:val="00467BD6"/>
    <w:rsid w:val="00467C7C"/>
    <w:rsid w:val="004703F5"/>
    <w:rsid w:val="00472EB3"/>
    <w:rsid w:val="00472EE6"/>
    <w:rsid w:val="00476542"/>
    <w:rsid w:val="00476A66"/>
    <w:rsid w:val="00484131"/>
    <w:rsid w:val="00486EB5"/>
    <w:rsid w:val="00487CD6"/>
    <w:rsid w:val="00492818"/>
    <w:rsid w:val="0049336E"/>
    <w:rsid w:val="004C3EB9"/>
    <w:rsid w:val="004C5452"/>
    <w:rsid w:val="004D6E66"/>
    <w:rsid w:val="004F2404"/>
    <w:rsid w:val="00500758"/>
    <w:rsid w:val="00505B6B"/>
    <w:rsid w:val="00523706"/>
    <w:rsid w:val="00543CE9"/>
    <w:rsid w:val="00545EA9"/>
    <w:rsid w:val="00551F42"/>
    <w:rsid w:val="00552561"/>
    <w:rsid w:val="00553D13"/>
    <w:rsid w:val="00554ABE"/>
    <w:rsid w:val="00560B07"/>
    <w:rsid w:val="00563142"/>
    <w:rsid w:val="0056694E"/>
    <w:rsid w:val="00567661"/>
    <w:rsid w:val="005813F0"/>
    <w:rsid w:val="00592590"/>
    <w:rsid w:val="005A34E8"/>
    <w:rsid w:val="005B1CC9"/>
    <w:rsid w:val="005C403E"/>
    <w:rsid w:val="005C4BA9"/>
    <w:rsid w:val="005D3B67"/>
    <w:rsid w:val="005F1E86"/>
    <w:rsid w:val="00602065"/>
    <w:rsid w:val="00605EEA"/>
    <w:rsid w:val="006062DA"/>
    <w:rsid w:val="00610AFB"/>
    <w:rsid w:val="00617D82"/>
    <w:rsid w:val="00621048"/>
    <w:rsid w:val="00624529"/>
    <w:rsid w:val="006313D6"/>
    <w:rsid w:val="00640A05"/>
    <w:rsid w:val="00640B40"/>
    <w:rsid w:val="006438D1"/>
    <w:rsid w:val="00646F50"/>
    <w:rsid w:val="006534D1"/>
    <w:rsid w:val="00654296"/>
    <w:rsid w:val="0065436D"/>
    <w:rsid w:val="00660FF9"/>
    <w:rsid w:val="00665E5A"/>
    <w:rsid w:val="00685603"/>
    <w:rsid w:val="00691F78"/>
    <w:rsid w:val="00694B1C"/>
    <w:rsid w:val="006A1328"/>
    <w:rsid w:val="006A252A"/>
    <w:rsid w:val="006A3783"/>
    <w:rsid w:val="006B3302"/>
    <w:rsid w:val="006B6F9B"/>
    <w:rsid w:val="006C47A6"/>
    <w:rsid w:val="006C4C76"/>
    <w:rsid w:val="006D3459"/>
    <w:rsid w:val="006D7533"/>
    <w:rsid w:val="006E0F4F"/>
    <w:rsid w:val="006F1260"/>
    <w:rsid w:val="006F233C"/>
    <w:rsid w:val="00701B93"/>
    <w:rsid w:val="00703DB7"/>
    <w:rsid w:val="007053FA"/>
    <w:rsid w:val="0070794F"/>
    <w:rsid w:val="00726A24"/>
    <w:rsid w:val="00727370"/>
    <w:rsid w:val="007279DE"/>
    <w:rsid w:val="0073032B"/>
    <w:rsid w:val="00754C22"/>
    <w:rsid w:val="00770FD7"/>
    <w:rsid w:val="007830A8"/>
    <w:rsid w:val="00785818"/>
    <w:rsid w:val="00786C66"/>
    <w:rsid w:val="00793134"/>
    <w:rsid w:val="007A3002"/>
    <w:rsid w:val="007B5961"/>
    <w:rsid w:val="007B6EEC"/>
    <w:rsid w:val="007B7649"/>
    <w:rsid w:val="007C10D0"/>
    <w:rsid w:val="007C266C"/>
    <w:rsid w:val="007C3534"/>
    <w:rsid w:val="007D69CC"/>
    <w:rsid w:val="007E46A2"/>
    <w:rsid w:val="007E53FD"/>
    <w:rsid w:val="007E62DE"/>
    <w:rsid w:val="007F08B6"/>
    <w:rsid w:val="007F3555"/>
    <w:rsid w:val="007F4663"/>
    <w:rsid w:val="008062F1"/>
    <w:rsid w:val="00827763"/>
    <w:rsid w:val="00830C6E"/>
    <w:rsid w:val="00836A8B"/>
    <w:rsid w:val="00855324"/>
    <w:rsid w:val="00855B4F"/>
    <w:rsid w:val="0086085E"/>
    <w:rsid w:val="00862A16"/>
    <w:rsid w:val="0087547A"/>
    <w:rsid w:val="00876706"/>
    <w:rsid w:val="00891020"/>
    <w:rsid w:val="008973BF"/>
    <w:rsid w:val="008A1253"/>
    <w:rsid w:val="008B3229"/>
    <w:rsid w:val="008B4033"/>
    <w:rsid w:val="008B768B"/>
    <w:rsid w:val="008D54BB"/>
    <w:rsid w:val="008E013A"/>
    <w:rsid w:val="008E0919"/>
    <w:rsid w:val="008F2BCF"/>
    <w:rsid w:val="00900E45"/>
    <w:rsid w:val="009133D8"/>
    <w:rsid w:val="00914466"/>
    <w:rsid w:val="009170D2"/>
    <w:rsid w:val="009248B6"/>
    <w:rsid w:val="00925F8E"/>
    <w:rsid w:val="00934A27"/>
    <w:rsid w:val="00935847"/>
    <w:rsid w:val="00935B93"/>
    <w:rsid w:val="0094073E"/>
    <w:rsid w:val="00946E18"/>
    <w:rsid w:val="009508CA"/>
    <w:rsid w:val="00970B7F"/>
    <w:rsid w:val="00981306"/>
    <w:rsid w:val="009858FB"/>
    <w:rsid w:val="009929C7"/>
    <w:rsid w:val="009A28FF"/>
    <w:rsid w:val="009A343A"/>
    <w:rsid w:val="009A44C8"/>
    <w:rsid w:val="009B101B"/>
    <w:rsid w:val="009B2623"/>
    <w:rsid w:val="009B6B85"/>
    <w:rsid w:val="009C2364"/>
    <w:rsid w:val="009C2476"/>
    <w:rsid w:val="009C7F0B"/>
    <w:rsid w:val="009D2256"/>
    <w:rsid w:val="009E276E"/>
    <w:rsid w:val="009E4C7E"/>
    <w:rsid w:val="009E4D59"/>
    <w:rsid w:val="009F3E20"/>
    <w:rsid w:val="009F5D88"/>
    <w:rsid w:val="009F724B"/>
    <w:rsid w:val="00A06D90"/>
    <w:rsid w:val="00A1160D"/>
    <w:rsid w:val="00A1697D"/>
    <w:rsid w:val="00A22C9D"/>
    <w:rsid w:val="00A22E1C"/>
    <w:rsid w:val="00A25EBD"/>
    <w:rsid w:val="00A43FF5"/>
    <w:rsid w:val="00A506B2"/>
    <w:rsid w:val="00A5491A"/>
    <w:rsid w:val="00A54C01"/>
    <w:rsid w:val="00A55E33"/>
    <w:rsid w:val="00A67E2A"/>
    <w:rsid w:val="00A70C41"/>
    <w:rsid w:val="00AA13AB"/>
    <w:rsid w:val="00AA2D33"/>
    <w:rsid w:val="00AB3C01"/>
    <w:rsid w:val="00AC269B"/>
    <w:rsid w:val="00AC4789"/>
    <w:rsid w:val="00AC7562"/>
    <w:rsid w:val="00AD1662"/>
    <w:rsid w:val="00AD3864"/>
    <w:rsid w:val="00AD72EE"/>
    <w:rsid w:val="00AE2D46"/>
    <w:rsid w:val="00AF0496"/>
    <w:rsid w:val="00AF2183"/>
    <w:rsid w:val="00AF246E"/>
    <w:rsid w:val="00AF7F32"/>
    <w:rsid w:val="00B11A3F"/>
    <w:rsid w:val="00B13FA2"/>
    <w:rsid w:val="00B15C85"/>
    <w:rsid w:val="00B169ED"/>
    <w:rsid w:val="00B31E04"/>
    <w:rsid w:val="00B3359A"/>
    <w:rsid w:val="00B426C5"/>
    <w:rsid w:val="00B55305"/>
    <w:rsid w:val="00B65D92"/>
    <w:rsid w:val="00B70ED4"/>
    <w:rsid w:val="00B7635B"/>
    <w:rsid w:val="00B76F8C"/>
    <w:rsid w:val="00B80CCF"/>
    <w:rsid w:val="00B81942"/>
    <w:rsid w:val="00B83B75"/>
    <w:rsid w:val="00B90C4A"/>
    <w:rsid w:val="00B96EDC"/>
    <w:rsid w:val="00BA402C"/>
    <w:rsid w:val="00BA6A98"/>
    <w:rsid w:val="00BE28BB"/>
    <w:rsid w:val="00BE37BC"/>
    <w:rsid w:val="00BE4AE3"/>
    <w:rsid w:val="00BF0626"/>
    <w:rsid w:val="00BF3819"/>
    <w:rsid w:val="00C013C0"/>
    <w:rsid w:val="00C03FB1"/>
    <w:rsid w:val="00C12C39"/>
    <w:rsid w:val="00C133A6"/>
    <w:rsid w:val="00C14C4D"/>
    <w:rsid w:val="00C17C01"/>
    <w:rsid w:val="00C36FE8"/>
    <w:rsid w:val="00C46C5E"/>
    <w:rsid w:val="00C54FEF"/>
    <w:rsid w:val="00C62EF7"/>
    <w:rsid w:val="00C635DD"/>
    <w:rsid w:val="00C66D93"/>
    <w:rsid w:val="00C67E0F"/>
    <w:rsid w:val="00C75173"/>
    <w:rsid w:val="00C8013A"/>
    <w:rsid w:val="00C873B0"/>
    <w:rsid w:val="00C9082C"/>
    <w:rsid w:val="00C9244E"/>
    <w:rsid w:val="00CA0217"/>
    <w:rsid w:val="00CB0F8C"/>
    <w:rsid w:val="00CC0067"/>
    <w:rsid w:val="00CC03ED"/>
    <w:rsid w:val="00CC344F"/>
    <w:rsid w:val="00CD3010"/>
    <w:rsid w:val="00CD56C5"/>
    <w:rsid w:val="00CD7BBE"/>
    <w:rsid w:val="00CE7257"/>
    <w:rsid w:val="00CF6846"/>
    <w:rsid w:val="00D04934"/>
    <w:rsid w:val="00D207B2"/>
    <w:rsid w:val="00D22FFE"/>
    <w:rsid w:val="00D2321B"/>
    <w:rsid w:val="00D32915"/>
    <w:rsid w:val="00D3637D"/>
    <w:rsid w:val="00D47AFB"/>
    <w:rsid w:val="00D50C85"/>
    <w:rsid w:val="00D51020"/>
    <w:rsid w:val="00D65B14"/>
    <w:rsid w:val="00D65BFE"/>
    <w:rsid w:val="00D9052D"/>
    <w:rsid w:val="00D97A93"/>
    <w:rsid w:val="00DA294C"/>
    <w:rsid w:val="00DA300F"/>
    <w:rsid w:val="00DA5470"/>
    <w:rsid w:val="00DA73CF"/>
    <w:rsid w:val="00DB25D2"/>
    <w:rsid w:val="00DB4664"/>
    <w:rsid w:val="00DB6DC8"/>
    <w:rsid w:val="00DC0D6D"/>
    <w:rsid w:val="00DE1A21"/>
    <w:rsid w:val="00DE3703"/>
    <w:rsid w:val="00DE5AB0"/>
    <w:rsid w:val="00E02433"/>
    <w:rsid w:val="00E17A5A"/>
    <w:rsid w:val="00E20D9F"/>
    <w:rsid w:val="00E22C0E"/>
    <w:rsid w:val="00E25433"/>
    <w:rsid w:val="00E3411D"/>
    <w:rsid w:val="00E433CA"/>
    <w:rsid w:val="00E5461E"/>
    <w:rsid w:val="00E569ED"/>
    <w:rsid w:val="00E7344E"/>
    <w:rsid w:val="00E80908"/>
    <w:rsid w:val="00EA0924"/>
    <w:rsid w:val="00EA2934"/>
    <w:rsid w:val="00EB07AE"/>
    <w:rsid w:val="00EB21B5"/>
    <w:rsid w:val="00EB56BA"/>
    <w:rsid w:val="00EC23EC"/>
    <w:rsid w:val="00EC49CC"/>
    <w:rsid w:val="00EC618F"/>
    <w:rsid w:val="00EC6E1E"/>
    <w:rsid w:val="00ED0FB0"/>
    <w:rsid w:val="00ED5703"/>
    <w:rsid w:val="00EE1C67"/>
    <w:rsid w:val="00EF01B3"/>
    <w:rsid w:val="00EF080C"/>
    <w:rsid w:val="00EF55E8"/>
    <w:rsid w:val="00F005E0"/>
    <w:rsid w:val="00F00F56"/>
    <w:rsid w:val="00F018CE"/>
    <w:rsid w:val="00F021FD"/>
    <w:rsid w:val="00F057CF"/>
    <w:rsid w:val="00F06DD8"/>
    <w:rsid w:val="00F1400C"/>
    <w:rsid w:val="00F15CE6"/>
    <w:rsid w:val="00F215D1"/>
    <w:rsid w:val="00F32359"/>
    <w:rsid w:val="00F33BB2"/>
    <w:rsid w:val="00F3522E"/>
    <w:rsid w:val="00F4458F"/>
    <w:rsid w:val="00F50229"/>
    <w:rsid w:val="00F56AD6"/>
    <w:rsid w:val="00F660D8"/>
    <w:rsid w:val="00F669EB"/>
    <w:rsid w:val="00F71980"/>
    <w:rsid w:val="00F737E2"/>
    <w:rsid w:val="00F73A9C"/>
    <w:rsid w:val="00F85B52"/>
    <w:rsid w:val="00F91CFA"/>
    <w:rsid w:val="00F9432C"/>
    <w:rsid w:val="00FA7562"/>
    <w:rsid w:val="00FC2BB6"/>
    <w:rsid w:val="00FC5762"/>
    <w:rsid w:val="00FD5C8E"/>
    <w:rsid w:val="00FE0056"/>
    <w:rsid w:val="00FE0AEE"/>
    <w:rsid w:val="00FF3CBC"/>
    <w:rsid w:val="00FF54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2763B"/>
  </w:style>
  <w:style w:type="paragraph" w:styleId="1">
    <w:name w:val="heading 1"/>
    <w:basedOn w:val="a0"/>
    <w:next w:val="a0"/>
    <w:link w:val="10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0A0562"/>
    <w:rPr>
      <w:rFonts w:ascii="Times New Roman" w:eastAsia="Times New Roman" w:hAnsi="Times New Roman" w:cs="Times New Roman"/>
      <w:sz w:val="28"/>
      <w:szCs w:val="32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Balloon Text"/>
    <w:basedOn w:val="a0"/>
    <w:link w:val="ab"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0"/>
    <w:rsid w:val="00DA5470"/>
    <w:pPr>
      <w:widowControl w:val="0"/>
      <w:suppressAutoHyphens/>
      <w:autoSpaceDE w:val="0"/>
      <w:autoSpaceDN w:val="0"/>
      <w:spacing w:after="0" w:line="319" w:lineRule="exact"/>
      <w:ind w:firstLine="538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tandard">
    <w:name w:val="Standard"/>
    <w:rsid w:val="0052370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52370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23706"/>
    <w:pPr>
      <w:spacing w:after="120"/>
    </w:pPr>
  </w:style>
  <w:style w:type="paragraph" w:styleId="afd">
    <w:name w:val="List"/>
    <w:basedOn w:val="Textbody"/>
    <w:rsid w:val="00523706"/>
    <w:rPr>
      <w:rFonts w:cs="Mangal"/>
    </w:rPr>
  </w:style>
  <w:style w:type="paragraph" w:customStyle="1" w:styleId="Index">
    <w:name w:val="Index"/>
    <w:basedOn w:val="Standard"/>
    <w:rsid w:val="00523706"/>
    <w:pPr>
      <w:suppressLineNumbers/>
    </w:pPr>
    <w:rPr>
      <w:rFonts w:cs="Mangal"/>
    </w:rPr>
  </w:style>
  <w:style w:type="paragraph" w:customStyle="1" w:styleId="afe">
    <w:basedOn w:val="Standard"/>
    <w:next w:val="a6"/>
    <w:rsid w:val="00523706"/>
    <w:pPr>
      <w:jc w:val="center"/>
    </w:pPr>
    <w:rPr>
      <w:spacing w:val="60"/>
      <w:sz w:val="36"/>
      <w:szCs w:val="20"/>
    </w:rPr>
  </w:style>
  <w:style w:type="paragraph" w:customStyle="1" w:styleId="Textbodyindent">
    <w:name w:val="Text body indent"/>
    <w:basedOn w:val="Standard"/>
    <w:rsid w:val="00523706"/>
    <w:pPr>
      <w:ind w:left="360" w:hanging="360"/>
      <w:jc w:val="both"/>
    </w:pPr>
    <w:rPr>
      <w:sz w:val="28"/>
    </w:rPr>
  </w:style>
  <w:style w:type="paragraph" w:styleId="21">
    <w:name w:val="Body Text Indent 2"/>
    <w:basedOn w:val="Standard"/>
    <w:link w:val="22"/>
    <w:rsid w:val="00523706"/>
    <w:pPr>
      <w:ind w:firstLine="705"/>
      <w:jc w:val="both"/>
    </w:pPr>
    <w:rPr>
      <w:sz w:val="28"/>
    </w:rPr>
  </w:style>
  <w:style w:type="character" w:customStyle="1" w:styleId="22">
    <w:name w:val="Основной текст с отступом 2 Знак"/>
    <w:basedOn w:val="a1"/>
    <w:link w:val="21"/>
    <w:rsid w:val="00523706"/>
    <w:rPr>
      <w:rFonts w:ascii="Times New Roman" w:eastAsia="Times New Roman" w:hAnsi="Times New Roman" w:cs="Times New Roman"/>
      <w:kern w:val="3"/>
      <w:sz w:val="28"/>
      <w:szCs w:val="24"/>
      <w:lang w:eastAsia="zh-CN"/>
    </w:rPr>
  </w:style>
  <w:style w:type="paragraph" w:customStyle="1" w:styleId="Style1">
    <w:name w:val="Style1"/>
    <w:basedOn w:val="Standard"/>
    <w:rsid w:val="00523706"/>
    <w:pPr>
      <w:widowControl w:val="0"/>
      <w:autoSpaceDE w:val="0"/>
      <w:spacing w:line="312" w:lineRule="exact"/>
      <w:jc w:val="both"/>
    </w:pPr>
  </w:style>
  <w:style w:type="paragraph" w:customStyle="1" w:styleId="Style5">
    <w:name w:val="Style5"/>
    <w:basedOn w:val="Standard"/>
    <w:rsid w:val="00523706"/>
    <w:pPr>
      <w:widowControl w:val="0"/>
      <w:autoSpaceDE w:val="0"/>
      <w:spacing w:line="324" w:lineRule="exact"/>
      <w:ind w:firstLine="379"/>
    </w:pPr>
  </w:style>
  <w:style w:type="paragraph" w:customStyle="1" w:styleId="Style6">
    <w:name w:val="Style6"/>
    <w:basedOn w:val="Standard"/>
    <w:rsid w:val="00523706"/>
    <w:pPr>
      <w:widowControl w:val="0"/>
      <w:autoSpaceDE w:val="0"/>
      <w:spacing w:line="323" w:lineRule="exact"/>
      <w:ind w:firstLine="523"/>
      <w:jc w:val="both"/>
    </w:pPr>
  </w:style>
  <w:style w:type="paragraph" w:customStyle="1" w:styleId="Style10">
    <w:name w:val="Style10"/>
    <w:basedOn w:val="Standard"/>
    <w:rsid w:val="00523706"/>
    <w:pPr>
      <w:widowControl w:val="0"/>
      <w:autoSpaceDE w:val="0"/>
      <w:spacing w:line="413" w:lineRule="exact"/>
      <w:ind w:firstLine="557"/>
      <w:jc w:val="both"/>
    </w:pPr>
  </w:style>
  <w:style w:type="paragraph" w:customStyle="1" w:styleId="Style11">
    <w:name w:val="Style11"/>
    <w:basedOn w:val="Standard"/>
    <w:rsid w:val="00523706"/>
    <w:pPr>
      <w:widowControl w:val="0"/>
      <w:autoSpaceDE w:val="0"/>
      <w:spacing w:line="331" w:lineRule="exact"/>
      <w:jc w:val="both"/>
    </w:pPr>
  </w:style>
  <w:style w:type="paragraph" w:customStyle="1" w:styleId="Style13">
    <w:name w:val="Style13"/>
    <w:basedOn w:val="Standard"/>
    <w:rsid w:val="00523706"/>
    <w:pPr>
      <w:widowControl w:val="0"/>
      <w:autoSpaceDE w:val="0"/>
      <w:spacing w:line="328" w:lineRule="exact"/>
      <w:jc w:val="center"/>
    </w:pPr>
  </w:style>
  <w:style w:type="paragraph" w:customStyle="1" w:styleId="Style16">
    <w:name w:val="Style16"/>
    <w:basedOn w:val="Standard"/>
    <w:rsid w:val="00523706"/>
    <w:pPr>
      <w:widowControl w:val="0"/>
      <w:autoSpaceDE w:val="0"/>
    </w:pPr>
  </w:style>
  <w:style w:type="paragraph" w:customStyle="1" w:styleId="Style18">
    <w:name w:val="Style18"/>
    <w:basedOn w:val="Standard"/>
    <w:rsid w:val="00523706"/>
    <w:pPr>
      <w:widowControl w:val="0"/>
      <w:autoSpaceDE w:val="0"/>
      <w:spacing w:line="265" w:lineRule="exact"/>
    </w:pPr>
  </w:style>
  <w:style w:type="paragraph" w:customStyle="1" w:styleId="Style20">
    <w:name w:val="Style20"/>
    <w:basedOn w:val="Standard"/>
    <w:rsid w:val="00523706"/>
    <w:pPr>
      <w:widowControl w:val="0"/>
      <w:autoSpaceDE w:val="0"/>
    </w:pPr>
  </w:style>
  <w:style w:type="paragraph" w:customStyle="1" w:styleId="Style23">
    <w:name w:val="Style23"/>
    <w:basedOn w:val="Standard"/>
    <w:rsid w:val="00523706"/>
    <w:pPr>
      <w:widowControl w:val="0"/>
      <w:autoSpaceDE w:val="0"/>
      <w:spacing w:line="317" w:lineRule="exact"/>
      <w:ind w:firstLine="605"/>
    </w:pPr>
  </w:style>
  <w:style w:type="paragraph" w:customStyle="1" w:styleId="Style25">
    <w:name w:val="Style25"/>
    <w:basedOn w:val="Standard"/>
    <w:rsid w:val="00523706"/>
    <w:pPr>
      <w:widowControl w:val="0"/>
      <w:autoSpaceDE w:val="0"/>
      <w:spacing w:line="336" w:lineRule="exact"/>
    </w:pPr>
  </w:style>
  <w:style w:type="paragraph" w:customStyle="1" w:styleId="Style26">
    <w:name w:val="Style26"/>
    <w:basedOn w:val="Standard"/>
    <w:rsid w:val="00523706"/>
    <w:pPr>
      <w:widowControl w:val="0"/>
      <w:autoSpaceDE w:val="0"/>
    </w:pPr>
  </w:style>
  <w:style w:type="paragraph" w:customStyle="1" w:styleId="Style28">
    <w:name w:val="Style28"/>
    <w:basedOn w:val="Standard"/>
    <w:rsid w:val="00523706"/>
    <w:pPr>
      <w:widowControl w:val="0"/>
      <w:autoSpaceDE w:val="0"/>
      <w:spacing w:line="346" w:lineRule="exact"/>
      <w:jc w:val="both"/>
    </w:pPr>
  </w:style>
  <w:style w:type="paragraph" w:customStyle="1" w:styleId="Style29">
    <w:name w:val="Style29"/>
    <w:basedOn w:val="Standard"/>
    <w:rsid w:val="00523706"/>
    <w:pPr>
      <w:widowControl w:val="0"/>
      <w:autoSpaceDE w:val="0"/>
      <w:spacing w:line="264" w:lineRule="exact"/>
      <w:ind w:firstLine="538"/>
    </w:pPr>
  </w:style>
  <w:style w:type="paragraph" w:customStyle="1" w:styleId="Style32">
    <w:name w:val="Style32"/>
    <w:basedOn w:val="Standard"/>
    <w:rsid w:val="00523706"/>
    <w:pPr>
      <w:widowControl w:val="0"/>
      <w:autoSpaceDE w:val="0"/>
    </w:pPr>
  </w:style>
  <w:style w:type="paragraph" w:customStyle="1" w:styleId="Style34">
    <w:name w:val="Style34"/>
    <w:basedOn w:val="Standard"/>
    <w:rsid w:val="00523706"/>
    <w:pPr>
      <w:widowControl w:val="0"/>
      <w:autoSpaceDE w:val="0"/>
      <w:spacing w:line="314" w:lineRule="exact"/>
    </w:pPr>
  </w:style>
  <w:style w:type="paragraph" w:customStyle="1" w:styleId="TableContents">
    <w:name w:val="Table Contents"/>
    <w:basedOn w:val="Standard"/>
    <w:rsid w:val="00523706"/>
    <w:pPr>
      <w:suppressLineNumbers/>
    </w:pPr>
  </w:style>
  <w:style w:type="paragraph" w:customStyle="1" w:styleId="TableHeading">
    <w:name w:val="Table Heading"/>
    <w:basedOn w:val="TableContents"/>
    <w:rsid w:val="00523706"/>
    <w:pPr>
      <w:jc w:val="center"/>
    </w:pPr>
    <w:rPr>
      <w:b/>
      <w:bCs/>
    </w:rPr>
  </w:style>
  <w:style w:type="character" w:customStyle="1" w:styleId="WW8Num1z0">
    <w:name w:val="WW8Num1z0"/>
    <w:rsid w:val="00523706"/>
  </w:style>
  <w:style w:type="character" w:customStyle="1" w:styleId="WW8Num1z1">
    <w:name w:val="WW8Num1z1"/>
    <w:rsid w:val="00523706"/>
  </w:style>
  <w:style w:type="character" w:customStyle="1" w:styleId="WW8Num1z2">
    <w:name w:val="WW8Num1z2"/>
    <w:rsid w:val="00523706"/>
  </w:style>
  <w:style w:type="character" w:customStyle="1" w:styleId="WW8Num1z3">
    <w:name w:val="WW8Num1z3"/>
    <w:rsid w:val="00523706"/>
  </w:style>
  <w:style w:type="character" w:customStyle="1" w:styleId="WW8Num1z4">
    <w:name w:val="WW8Num1z4"/>
    <w:rsid w:val="00523706"/>
  </w:style>
  <w:style w:type="character" w:customStyle="1" w:styleId="WW8Num1z5">
    <w:name w:val="WW8Num1z5"/>
    <w:rsid w:val="00523706"/>
  </w:style>
  <w:style w:type="character" w:customStyle="1" w:styleId="WW8Num1z6">
    <w:name w:val="WW8Num1z6"/>
    <w:rsid w:val="00523706"/>
  </w:style>
  <w:style w:type="character" w:customStyle="1" w:styleId="WW8Num1z7">
    <w:name w:val="WW8Num1z7"/>
    <w:rsid w:val="00523706"/>
  </w:style>
  <w:style w:type="character" w:customStyle="1" w:styleId="WW8Num1z8">
    <w:name w:val="WW8Num1z8"/>
    <w:rsid w:val="00523706"/>
  </w:style>
  <w:style w:type="character" w:customStyle="1" w:styleId="WW8Num2z0">
    <w:name w:val="WW8Num2z0"/>
    <w:rsid w:val="00523706"/>
  </w:style>
  <w:style w:type="character" w:customStyle="1" w:styleId="WW8Num3z0">
    <w:name w:val="WW8Num3z0"/>
    <w:rsid w:val="00523706"/>
    <w:rPr>
      <w:rFonts w:ascii="Times New Roman" w:eastAsia="Times New Roman" w:hAnsi="Times New Roman" w:cs="Times New Roman"/>
    </w:rPr>
  </w:style>
  <w:style w:type="character" w:customStyle="1" w:styleId="WW8Num3z2">
    <w:name w:val="WW8Num3z2"/>
    <w:rsid w:val="00523706"/>
  </w:style>
  <w:style w:type="character" w:customStyle="1" w:styleId="WW8Num3z3">
    <w:name w:val="WW8Num3z3"/>
    <w:rsid w:val="00523706"/>
  </w:style>
  <w:style w:type="character" w:customStyle="1" w:styleId="WW8Num3z4">
    <w:name w:val="WW8Num3z4"/>
    <w:rsid w:val="00523706"/>
  </w:style>
  <w:style w:type="character" w:customStyle="1" w:styleId="WW8Num3z5">
    <w:name w:val="WW8Num3z5"/>
    <w:rsid w:val="00523706"/>
  </w:style>
  <w:style w:type="character" w:customStyle="1" w:styleId="WW8Num3z6">
    <w:name w:val="WW8Num3z6"/>
    <w:rsid w:val="00523706"/>
  </w:style>
  <w:style w:type="character" w:customStyle="1" w:styleId="WW8Num3z7">
    <w:name w:val="WW8Num3z7"/>
    <w:rsid w:val="00523706"/>
  </w:style>
  <w:style w:type="character" w:customStyle="1" w:styleId="WW8Num3z8">
    <w:name w:val="WW8Num3z8"/>
    <w:rsid w:val="00523706"/>
  </w:style>
  <w:style w:type="character" w:customStyle="1" w:styleId="WW8Num4z0">
    <w:name w:val="WW8Num4z0"/>
    <w:rsid w:val="00523706"/>
    <w:rPr>
      <w:rFonts w:ascii="Times New Roman" w:hAnsi="Times New Roman" w:cs="Times New Roman"/>
    </w:rPr>
  </w:style>
  <w:style w:type="character" w:customStyle="1" w:styleId="WW8Num5z0">
    <w:name w:val="WW8Num5z0"/>
    <w:rsid w:val="00523706"/>
  </w:style>
  <w:style w:type="character" w:customStyle="1" w:styleId="WW8Num6z0">
    <w:name w:val="WW8Num6z0"/>
    <w:rsid w:val="00523706"/>
  </w:style>
  <w:style w:type="character" w:customStyle="1" w:styleId="WW8Num7z0">
    <w:name w:val="WW8Num7z0"/>
    <w:rsid w:val="00523706"/>
  </w:style>
  <w:style w:type="character" w:customStyle="1" w:styleId="WW8Num8z0">
    <w:name w:val="WW8Num8z0"/>
    <w:rsid w:val="00523706"/>
  </w:style>
  <w:style w:type="character" w:customStyle="1" w:styleId="WW8Num8z1">
    <w:name w:val="WW8Num8z1"/>
    <w:rsid w:val="00523706"/>
  </w:style>
  <w:style w:type="character" w:customStyle="1" w:styleId="WW8Num8z2">
    <w:name w:val="WW8Num8z2"/>
    <w:rsid w:val="00523706"/>
  </w:style>
  <w:style w:type="character" w:customStyle="1" w:styleId="WW8Num8z3">
    <w:name w:val="WW8Num8z3"/>
    <w:rsid w:val="00523706"/>
  </w:style>
  <w:style w:type="character" w:customStyle="1" w:styleId="WW8Num8z4">
    <w:name w:val="WW8Num8z4"/>
    <w:rsid w:val="00523706"/>
  </w:style>
  <w:style w:type="character" w:customStyle="1" w:styleId="WW8Num8z5">
    <w:name w:val="WW8Num8z5"/>
    <w:rsid w:val="00523706"/>
  </w:style>
  <w:style w:type="character" w:customStyle="1" w:styleId="WW8Num8z6">
    <w:name w:val="WW8Num8z6"/>
    <w:rsid w:val="00523706"/>
  </w:style>
  <w:style w:type="character" w:customStyle="1" w:styleId="WW8Num8z7">
    <w:name w:val="WW8Num8z7"/>
    <w:rsid w:val="00523706"/>
  </w:style>
  <w:style w:type="character" w:customStyle="1" w:styleId="WW8Num8z8">
    <w:name w:val="WW8Num8z8"/>
    <w:rsid w:val="00523706"/>
  </w:style>
  <w:style w:type="character" w:customStyle="1" w:styleId="WW8Num9z0">
    <w:name w:val="WW8Num9z0"/>
    <w:rsid w:val="00523706"/>
    <w:rPr>
      <w:rFonts w:ascii="Times New Roman" w:hAnsi="Times New Roman" w:cs="Times New Roman"/>
    </w:rPr>
  </w:style>
  <w:style w:type="character" w:customStyle="1" w:styleId="WW8Num10z0">
    <w:name w:val="WW8Num10z0"/>
    <w:rsid w:val="00523706"/>
    <w:rPr>
      <w:rFonts w:ascii="Times New Roman" w:hAnsi="Times New Roman" w:cs="Times New Roman"/>
    </w:rPr>
  </w:style>
  <w:style w:type="character" w:customStyle="1" w:styleId="WW8Num11z0">
    <w:name w:val="WW8Num11z0"/>
    <w:rsid w:val="00523706"/>
    <w:rPr>
      <w:rFonts w:ascii="Times New Roman" w:hAnsi="Times New Roman" w:cs="Times New Roman"/>
    </w:rPr>
  </w:style>
  <w:style w:type="character" w:customStyle="1" w:styleId="WW8Num12z0">
    <w:name w:val="WW8Num12z0"/>
    <w:rsid w:val="00523706"/>
  </w:style>
  <w:style w:type="character" w:customStyle="1" w:styleId="WW8Num13z0">
    <w:name w:val="WW8Num13z0"/>
    <w:rsid w:val="00523706"/>
  </w:style>
  <w:style w:type="character" w:customStyle="1" w:styleId="WW8Num14z0">
    <w:name w:val="WW8Num14z0"/>
    <w:rsid w:val="00523706"/>
  </w:style>
  <w:style w:type="character" w:customStyle="1" w:styleId="WW8Num14z1">
    <w:name w:val="WW8Num14z1"/>
    <w:rsid w:val="00523706"/>
  </w:style>
  <w:style w:type="character" w:customStyle="1" w:styleId="WW8Num14z2">
    <w:name w:val="WW8Num14z2"/>
    <w:rsid w:val="00523706"/>
  </w:style>
  <w:style w:type="character" w:customStyle="1" w:styleId="WW8Num14z3">
    <w:name w:val="WW8Num14z3"/>
    <w:rsid w:val="00523706"/>
  </w:style>
  <w:style w:type="character" w:customStyle="1" w:styleId="WW8Num14z4">
    <w:name w:val="WW8Num14z4"/>
    <w:rsid w:val="00523706"/>
  </w:style>
  <w:style w:type="character" w:customStyle="1" w:styleId="WW8Num14z5">
    <w:name w:val="WW8Num14z5"/>
    <w:rsid w:val="00523706"/>
  </w:style>
  <w:style w:type="character" w:customStyle="1" w:styleId="WW8Num14z6">
    <w:name w:val="WW8Num14z6"/>
    <w:rsid w:val="00523706"/>
  </w:style>
  <w:style w:type="character" w:customStyle="1" w:styleId="WW8Num14z7">
    <w:name w:val="WW8Num14z7"/>
    <w:rsid w:val="00523706"/>
  </w:style>
  <w:style w:type="character" w:customStyle="1" w:styleId="WW8Num14z8">
    <w:name w:val="WW8Num14z8"/>
    <w:rsid w:val="00523706"/>
  </w:style>
  <w:style w:type="character" w:customStyle="1" w:styleId="WW8Num15z0">
    <w:name w:val="WW8Num15z0"/>
    <w:rsid w:val="00523706"/>
  </w:style>
  <w:style w:type="character" w:customStyle="1" w:styleId="WW8Num15z1">
    <w:name w:val="WW8Num15z1"/>
    <w:rsid w:val="00523706"/>
  </w:style>
  <w:style w:type="character" w:customStyle="1" w:styleId="WW8Num15z2">
    <w:name w:val="WW8Num15z2"/>
    <w:rsid w:val="00523706"/>
  </w:style>
  <w:style w:type="character" w:customStyle="1" w:styleId="WW8Num15z3">
    <w:name w:val="WW8Num15z3"/>
    <w:rsid w:val="00523706"/>
  </w:style>
  <w:style w:type="character" w:customStyle="1" w:styleId="WW8Num15z4">
    <w:name w:val="WW8Num15z4"/>
    <w:rsid w:val="00523706"/>
  </w:style>
  <w:style w:type="character" w:customStyle="1" w:styleId="WW8Num15z5">
    <w:name w:val="WW8Num15z5"/>
    <w:rsid w:val="00523706"/>
  </w:style>
  <w:style w:type="character" w:customStyle="1" w:styleId="WW8Num15z6">
    <w:name w:val="WW8Num15z6"/>
    <w:rsid w:val="00523706"/>
  </w:style>
  <w:style w:type="character" w:customStyle="1" w:styleId="WW8Num15z7">
    <w:name w:val="WW8Num15z7"/>
    <w:rsid w:val="00523706"/>
  </w:style>
  <w:style w:type="character" w:customStyle="1" w:styleId="WW8Num15z8">
    <w:name w:val="WW8Num15z8"/>
    <w:rsid w:val="00523706"/>
  </w:style>
  <w:style w:type="character" w:customStyle="1" w:styleId="WW8Num16z0">
    <w:name w:val="WW8Num16z0"/>
    <w:rsid w:val="00523706"/>
    <w:rPr>
      <w:rFonts w:ascii="Times New Roman" w:hAnsi="Times New Roman" w:cs="Times New Roman"/>
    </w:rPr>
  </w:style>
  <w:style w:type="character" w:customStyle="1" w:styleId="WW8Num17z0">
    <w:name w:val="WW8Num17z0"/>
    <w:rsid w:val="00523706"/>
  </w:style>
  <w:style w:type="character" w:customStyle="1" w:styleId="WW8Num18z0">
    <w:name w:val="WW8Num18z0"/>
    <w:rsid w:val="00523706"/>
  </w:style>
  <w:style w:type="character" w:customStyle="1" w:styleId="WW8Num19z0">
    <w:name w:val="WW8Num19z0"/>
    <w:rsid w:val="00523706"/>
  </w:style>
  <w:style w:type="character" w:customStyle="1" w:styleId="WW8Num20z0">
    <w:name w:val="WW8Num20z0"/>
    <w:rsid w:val="00523706"/>
  </w:style>
  <w:style w:type="character" w:customStyle="1" w:styleId="WW8Num21z0">
    <w:name w:val="WW8Num21z0"/>
    <w:rsid w:val="00523706"/>
  </w:style>
  <w:style w:type="character" w:customStyle="1" w:styleId="WW8Num22z0">
    <w:name w:val="WW8Num22z0"/>
    <w:rsid w:val="00523706"/>
  </w:style>
  <w:style w:type="character" w:customStyle="1" w:styleId="WW8Num22z1">
    <w:name w:val="WW8Num22z1"/>
    <w:rsid w:val="00523706"/>
  </w:style>
  <w:style w:type="character" w:customStyle="1" w:styleId="WW8Num22z2">
    <w:name w:val="WW8Num22z2"/>
    <w:rsid w:val="00523706"/>
  </w:style>
  <w:style w:type="character" w:customStyle="1" w:styleId="WW8Num22z3">
    <w:name w:val="WW8Num22z3"/>
    <w:rsid w:val="00523706"/>
  </w:style>
  <w:style w:type="character" w:customStyle="1" w:styleId="WW8Num22z4">
    <w:name w:val="WW8Num22z4"/>
    <w:rsid w:val="00523706"/>
  </w:style>
  <w:style w:type="character" w:customStyle="1" w:styleId="WW8Num22z5">
    <w:name w:val="WW8Num22z5"/>
    <w:rsid w:val="00523706"/>
  </w:style>
  <w:style w:type="character" w:customStyle="1" w:styleId="WW8Num22z6">
    <w:name w:val="WW8Num22z6"/>
    <w:rsid w:val="00523706"/>
  </w:style>
  <w:style w:type="character" w:customStyle="1" w:styleId="WW8Num22z7">
    <w:name w:val="WW8Num22z7"/>
    <w:rsid w:val="00523706"/>
  </w:style>
  <w:style w:type="character" w:customStyle="1" w:styleId="WW8Num22z8">
    <w:name w:val="WW8Num22z8"/>
    <w:rsid w:val="00523706"/>
  </w:style>
  <w:style w:type="character" w:customStyle="1" w:styleId="WW8Num23z0">
    <w:name w:val="WW8Num23z0"/>
    <w:rsid w:val="00523706"/>
  </w:style>
  <w:style w:type="character" w:customStyle="1" w:styleId="WW8Num24z0">
    <w:name w:val="WW8Num24z0"/>
    <w:rsid w:val="00523706"/>
  </w:style>
  <w:style w:type="character" w:customStyle="1" w:styleId="WW8Num25z0">
    <w:name w:val="WW8Num25z0"/>
    <w:rsid w:val="00523706"/>
  </w:style>
  <w:style w:type="character" w:customStyle="1" w:styleId="WW8Num26z0">
    <w:name w:val="WW8Num26z0"/>
    <w:rsid w:val="00523706"/>
  </w:style>
  <w:style w:type="character" w:customStyle="1" w:styleId="WW8Num27z0">
    <w:name w:val="WW8Num27z0"/>
    <w:rsid w:val="00523706"/>
    <w:rPr>
      <w:rFonts w:ascii="Times New Roman" w:hAnsi="Times New Roman" w:cs="Times New Roman"/>
    </w:rPr>
  </w:style>
  <w:style w:type="character" w:customStyle="1" w:styleId="WW8Num28z0">
    <w:name w:val="WW8Num28z0"/>
    <w:rsid w:val="00523706"/>
  </w:style>
  <w:style w:type="character" w:customStyle="1" w:styleId="WW8Num29z0">
    <w:name w:val="WW8Num29z0"/>
    <w:rsid w:val="00523706"/>
    <w:rPr>
      <w:rFonts w:ascii="Times New Roman" w:hAnsi="Times New Roman" w:cs="Times New Roman"/>
    </w:rPr>
  </w:style>
  <w:style w:type="character" w:customStyle="1" w:styleId="WW8Num30z0">
    <w:name w:val="WW8Num30z0"/>
    <w:rsid w:val="00523706"/>
  </w:style>
  <w:style w:type="character" w:customStyle="1" w:styleId="WW8Num30z1">
    <w:name w:val="WW8Num30z1"/>
    <w:rsid w:val="00523706"/>
  </w:style>
  <w:style w:type="character" w:customStyle="1" w:styleId="WW8Num30z2">
    <w:name w:val="WW8Num30z2"/>
    <w:rsid w:val="00523706"/>
  </w:style>
  <w:style w:type="character" w:customStyle="1" w:styleId="WW8Num30z3">
    <w:name w:val="WW8Num30z3"/>
    <w:rsid w:val="00523706"/>
  </w:style>
  <w:style w:type="character" w:customStyle="1" w:styleId="WW8Num30z4">
    <w:name w:val="WW8Num30z4"/>
    <w:rsid w:val="00523706"/>
  </w:style>
  <w:style w:type="character" w:customStyle="1" w:styleId="WW8Num30z5">
    <w:name w:val="WW8Num30z5"/>
    <w:rsid w:val="00523706"/>
  </w:style>
  <w:style w:type="character" w:customStyle="1" w:styleId="WW8Num30z6">
    <w:name w:val="WW8Num30z6"/>
    <w:rsid w:val="00523706"/>
  </w:style>
  <w:style w:type="character" w:customStyle="1" w:styleId="WW8Num30z7">
    <w:name w:val="WW8Num30z7"/>
    <w:rsid w:val="00523706"/>
  </w:style>
  <w:style w:type="character" w:customStyle="1" w:styleId="WW8Num30z8">
    <w:name w:val="WW8Num30z8"/>
    <w:rsid w:val="00523706"/>
  </w:style>
  <w:style w:type="character" w:customStyle="1" w:styleId="WW8NumSt23z0">
    <w:name w:val="WW8NumSt23z0"/>
    <w:rsid w:val="00523706"/>
    <w:rPr>
      <w:rFonts w:ascii="Times New Roman" w:hAnsi="Times New Roman" w:cs="Times New Roman"/>
    </w:rPr>
  </w:style>
  <w:style w:type="character" w:customStyle="1" w:styleId="WW8NumSt27z0">
    <w:name w:val="WW8NumSt27z0"/>
    <w:rsid w:val="00523706"/>
    <w:rPr>
      <w:rFonts w:ascii="Times New Roman" w:hAnsi="Times New Roman" w:cs="Times New Roman"/>
    </w:rPr>
  </w:style>
  <w:style w:type="character" w:customStyle="1" w:styleId="FontStyle42">
    <w:name w:val="Font Style42"/>
    <w:rsid w:val="00523706"/>
    <w:rPr>
      <w:rFonts w:ascii="Times New Roman" w:hAnsi="Times New Roman" w:cs="Times New Roman"/>
      <w:b/>
      <w:bCs/>
      <w:i/>
      <w:iCs/>
      <w:color w:val="000000"/>
      <w:sz w:val="26"/>
      <w:szCs w:val="26"/>
    </w:rPr>
  </w:style>
  <w:style w:type="character" w:customStyle="1" w:styleId="FontStyle43">
    <w:name w:val="Font Style43"/>
    <w:rsid w:val="00523706"/>
    <w:rPr>
      <w:rFonts w:ascii="Garamond" w:hAnsi="Garamond" w:cs="Garamond"/>
      <w:color w:val="000000"/>
      <w:sz w:val="22"/>
      <w:szCs w:val="22"/>
    </w:rPr>
  </w:style>
  <w:style w:type="character" w:customStyle="1" w:styleId="FontStyle44">
    <w:name w:val="Font Style44"/>
    <w:rsid w:val="00523706"/>
    <w:rPr>
      <w:rFonts w:ascii="Times New Roman" w:hAnsi="Times New Roman" w:cs="Times New Roman"/>
      <w:i/>
      <w:iCs/>
      <w:color w:val="000000"/>
      <w:spacing w:val="-20"/>
      <w:sz w:val="66"/>
      <w:szCs w:val="66"/>
    </w:rPr>
  </w:style>
  <w:style w:type="character" w:customStyle="1" w:styleId="FontStyle45">
    <w:name w:val="Font Style45"/>
    <w:rsid w:val="00523706"/>
    <w:rPr>
      <w:rFonts w:ascii="Times New Roman" w:hAnsi="Times New Roman" w:cs="Times New Roman"/>
      <w:i/>
      <w:iCs/>
      <w:color w:val="000000"/>
      <w:sz w:val="22"/>
      <w:szCs w:val="22"/>
    </w:rPr>
  </w:style>
  <w:style w:type="character" w:customStyle="1" w:styleId="FontStyle46">
    <w:name w:val="Font Style46"/>
    <w:rsid w:val="0052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50">
    <w:name w:val="Font Style50"/>
    <w:rsid w:val="00523706"/>
    <w:rPr>
      <w:rFonts w:ascii="Times New Roman" w:hAnsi="Times New Roman" w:cs="Times New Roman"/>
      <w:color w:val="000000"/>
      <w:sz w:val="28"/>
      <w:szCs w:val="28"/>
    </w:rPr>
  </w:style>
  <w:style w:type="character" w:customStyle="1" w:styleId="FontStyle51">
    <w:name w:val="Font Style51"/>
    <w:rsid w:val="00523706"/>
    <w:rPr>
      <w:rFonts w:ascii="Times New Roman" w:hAnsi="Times New Roman" w:cs="Times New Roman"/>
      <w:i/>
      <w:iCs/>
      <w:color w:val="000000"/>
      <w:spacing w:val="-10"/>
      <w:sz w:val="30"/>
      <w:szCs w:val="30"/>
    </w:rPr>
  </w:style>
  <w:style w:type="character" w:customStyle="1" w:styleId="FontStyle55">
    <w:name w:val="Font Style55"/>
    <w:rsid w:val="00523706"/>
    <w:rPr>
      <w:rFonts w:ascii="Garamond" w:hAnsi="Garamond" w:cs="Garamond"/>
      <w:b/>
      <w:bCs/>
      <w:color w:val="000000"/>
      <w:sz w:val="90"/>
      <w:szCs w:val="90"/>
    </w:rPr>
  </w:style>
  <w:style w:type="character" w:customStyle="1" w:styleId="FontStyle59">
    <w:name w:val="Font Style59"/>
    <w:rsid w:val="00523706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63">
    <w:name w:val="Font Style63"/>
    <w:rsid w:val="00523706"/>
    <w:rPr>
      <w:rFonts w:ascii="Times New Roman" w:hAnsi="Times New Roman" w:cs="Times New Roman"/>
      <w:b/>
      <w:bCs/>
      <w:color w:val="000000"/>
      <w:sz w:val="26"/>
      <w:szCs w:val="26"/>
    </w:rPr>
  </w:style>
  <w:style w:type="numbering" w:customStyle="1" w:styleId="WW8Num1">
    <w:name w:val="WW8Num1"/>
    <w:basedOn w:val="a3"/>
    <w:rsid w:val="00523706"/>
    <w:pPr>
      <w:numPr>
        <w:numId w:val="3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uiPriority w:val="9"/>
    <w:qFormat/>
    <w:rsid w:val="000A0562"/>
    <w:pPr>
      <w:keepNext/>
      <w:keepLines/>
      <w:spacing w:before="240" w:after="0"/>
      <w:jc w:val="center"/>
      <w:outlineLvl w:val="0"/>
    </w:pPr>
    <w:rPr>
      <w:rFonts w:ascii="Times New Roman" w:eastAsia="Times New Roman" w:hAnsi="Times New Roman" w:cs="Times New Roman"/>
      <w:sz w:val="28"/>
      <w:szCs w:val="32"/>
      <w:lang w:val="x-none"/>
    </w:rPr>
  </w:style>
  <w:style w:type="paragraph" w:styleId="2">
    <w:name w:val="heading 2"/>
    <w:basedOn w:val="a0"/>
    <w:next w:val="a0"/>
    <w:link w:val="2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3">
    <w:name w:val="heading 3"/>
    <w:basedOn w:val="a0"/>
    <w:next w:val="a0"/>
    <w:link w:val="3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0"/>
    <w:next w:val="a0"/>
    <w:link w:val="40"/>
    <w:qFormat/>
    <w:rsid w:val="000A0562"/>
    <w:pPr>
      <w:keepNext/>
      <w:widowControl w:val="0"/>
      <w:autoSpaceDE w:val="0"/>
      <w:autoSpaceDN w:val="0"/>
      <w:adjustRightInd w:val="0"/>
      <w:spacing w:after="0" w:line="240" w:lineRule="auto"/>
      <w:ind w:left="-567" w:firstLine="567"/>
      <w:outlineLvl w:val="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0A0562"/>
    <w:rPr>
      <w:rFonts w:ascii="Times New Roman" w:eastAsia="Times New Roman" w:hAnsi="Times New Roman" w:cs="Times New Roman"/>
      <w:sz w:val="28"/>
      <w:szCs w:val="32"/>
      <w:lang w:val="x-none"/>
    </w:rPr>
  </w:style>
  <w:style w:type="character" w:customStyle="1" w:styleId="20">
    <w:name w:val="Заголовок 2 Знак"/>
    <w:basedOn w:val="a1"/>
    <w:link w:val="2"/>
    <w:rsid w:val="000A056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30">
    <w:name w:val="Заголовок 3 Знак"/>
    <w:basedOn w:val="a1"/>
    <w:link w:val="3"/>
    <w:rsid w:val="000A0562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40">
    <w:name w:val="Заголовок 4 Знак"/>
    <w:basedOn w:val="a1"/>
    <w:link w:val="4"/>
    <w:rsid w:val="000A056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numbering" w:customStyle="1" w:styleId="11">
    <w:name w:val="Нет списка1"/>
    <w:next w:val="a3"/>
    <w:semiHidden/>
    <w:rsid w:val="000A0562"/>
  </w:style>
  <w:style w:type="paragraph" w:customStyle="1" w:styleId="ConsPlusNormal">
    <w:name w:val="ConsPlusNormal"/>
    <w:link w:val="ConsPlusNormal0"/>
    <w:rsid w:val="000A056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0A056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0A0562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A0562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Title"/>
    <w:basedOn w:val="a0"/>
    <w:link w:val="a5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character" w:customStyle="1" w:styleId="a5">
    <w:name w:val="Название Знак"/>
    <w:basedOn w:val="a1"/>
    <w:link w:val="a4"/>
    <w:rsid w:val="000A0562"/>
    <w:rPr>
      <w:rFonts w:ascii="Times New Roman" w:eastAsia="Times New Roman" w:hAnsi="Times New Roman" w:cs="Times New Roman"/>
      <w:spacing w:val="60"/>
      <w:sz w:val="36"/>
      <w:szCs w:val="20"/>
      <w:lang w:eastAsia="ru-RU"/>
    </w:rPr>
  </w:style>
  <w:style w:type="paragraph" w:styleId="a6">
    <w:name w:val="Subtitle"/>
    <w:basedOn w:val="a0"/>
    <w:link w:val="a7"/>
    <w:qFormat/>
    <w:rsid w:val="000A0562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a7">
    <w:name w:val="Подзаголовок Знак"/>
    <w:basedOn w:val="a1"/>
    <w:link w:val="a6"/>
    <w:rsid w:val="000A0562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a8">
    <w:name w:val="Body Text Indent"/>
    <w:basedOn w:val="a0"/>
    <w:link w:val="a9"/>
    <w:rsid w:val="000A056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a9">
    <w:name w:val="Основной текст с отступом Знак"/>
    <w:basedOn w:val="a1"/>
    <w:link w:val="a8"/>
    <w:rsid w:val="000A0562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a">
    <w:name w:val="Balloon Text"/>
    <w:basedOn w:val="a0"/>
    <w:link w:val="ab"/>
    <w:semiHidden/>
    <w:rsid w:val="000A0562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semiHidden/>
    <w:rsid w:val="000A0562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0"/>
    <w:link w:val="ad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Верхний колонтитул Знак"/>
    <w:basedOn w:val="a1"/>
    <w:link w:val="ac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page number"/>
    <w:basedOn w:val="a1"/>
    <w:rsid w:val="000A0562"/>
  </w:style>
  <w:style w:type="paragraph" w:styleId="af">
    <w:name w:val="footer"/>
    <w:basedOn w:val="a0"/>
    <w:link w:val="af0"/>
    <w:rsid w:val="000A056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Нижний колонтитул Знак"/>
    <w:basedOn w:val="a1"/>
    <w:link w:val="af"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A0562"/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footnote text"/>
    <w:basedOn w:val="a0"/>
    <w:link w:val="af2"/>
    <w:uiPriority w:val="99"/>
    <w:unhideWhenUsed/>
    <w:rsid w:val="000A056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af2">
    <w:name w:val="Текст сноски Знак"/>
    <w:basedOn w:val="a1"/>
    <w:link w:val="af1"/>
    <w:uiPriority w:val="99"/>
    <w:rsid w:val="000A0562"/>
    <w:rPr>
      <w:rFonts w:ascii="Calibri" w:eastAsia="Calibri" w:hAnsi="Calibri" w:cs="Times New Roman"/>
      <w:sz w:val="20"/>
      <w:szCs w:val="20"/>
      <w:lang w:val="x-none"/>
    </w:rPr>
  </w:style>
  <w:style w:type="character" w:styleId="af3">
    <w:name w:val="footnote reference"/>
    <w:unhideWhenUsed/>
    <w:rsid w:val="000A0562"/>
    <w:rPr>
      <w:vertAlign w:val="superscript"/>
    </w:rPr>
  </w:style>
  <w:style w:type="paragraph" w:customStyle="1" w:styleId="ConsPlusTitle">
    <w:name w:val="ConsPlusTitle"/>
    <w:uiPriority w:val="99"/>
    <w:rsid w:val="000A0562"/>
    <w:pPr>
      <w:widowControl w:val="0"/>
      <w:autoSpaceDE w:val="0"/>
      <w:autoSpaceDN w:val="0"/>
      <w:spacing w:after="0" w:line="240" w:lineRule="auto"/>
      <w:jc w:val="both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5">
    <w:name w:val="Таблица простая 5"/>
    <w:basedOn w:val="a2"/>
    <w:uiPriority w:val="45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Tahoma" w:eastAsia="Times New Roman" w:hAnsi="Tahoma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Tahoma" w:eastAsia="Times New Roman" w:hAnsi="Tahoma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Tahoma" w:eastAsia="Times New Roman" w:hAnsi="Tahoma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Tahoma" w:eastAsia="Times New Roman" w:hAnsi="Tahoma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4">
    <w:name w:val="No Spacing"/>
    <w:qFormat/>
    <w:rsid w:val="000A05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f5">
    <w:name w:val="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styleId="af6">
    <w:name w:val="Table Grid"/>
    <w:basedOn w:val="a2"/>
    <w:rsid w:val="000A0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uiPriority w:val="99"/>
    <w:rsid w:val="000A0562"/>
    <w:rPr>
      <w:color w:val="0000FF"/>
      <w:u w:val="single"/>
    </w:rPr>
  </w:style>
  <w:style w:type="paragraph" w:styleId="af8">
    <w:name w:val="caption"/>
    <w:basedOn w:val="a0"/>
    <w:next w:val="a0"/>
    <w:qFormat/>
    <w:rsid w:val="000A0562"/>
    <w:pPr>
      <w:spacing w:after="0" w:line="240" w:lineRule="auto"/>
    </w:pPr>
    <w:rPr>
      <w:rFonts w:ascii="Times New Roman" w:eastAsia="Times New Roman" w:hAnsi="Times New Roman" w:cs="Times New Roman"/>
      <w:b/>
      <w:kern w:val="28"/>
      <w:sz w:val="28"/>
      <w:szCs w:val="24"/>
      <w:lang w:eastAsia="ru-RU"/>
    </w:rPr>
  </w:style>
  <w:style w:type="paragraph" w:customStyle="1" w:styleId="12">
    <w:name w:val="Обычный1"/>
    <w:rsid w:val="000A056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">
    <w:name w:val="маркированный"/>
    <w:basedOn w:val="a0"/>
    <w:autoRedefine/>
    <w:rsid w:val="000A0562"/>
    <w:pPr>
      <w:widowControl w:val="0"/>
      <w:numPr>
        <w:numId w:val="18"/>
      </w:num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</w:tabs>
      <w:overflowPunct w:val="0"/>
      <w:autoSpaceDE w:val="0"/>
      <w:autoSpaceDN w:val="0"/>
      <w:adjustRightInd w:val="0"/>
      <w:spacing w:after="60" w:line="240" w:lineRule="auto"/>
      <w:jc w:val="both"/>
    </w:pPr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Preformatted">
    <w:name w:val="Preformatted"/>
    <w:basedOn w:val="a0"/>
    <w:rsid w:val="000A0562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9">
    <w:name w:val="Body Text"/>
    <w:basedOn w:val="a0"/>
    <w:link w:val="afa"/>
    <w:uiPriority w:val="99"/>
    <w:semiHidden/>
    <w:unhideWhenUsed/>
    <w:rsid w:val="000A0562"/>
    <w:pPr>
      <w:spacing w:after="12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Основной текст Знак"/>
    <w:basedOn w:val="a1"/>
    <w:link w:val="af9"/>
    <w:uiPriority w:val="99"/>
    <w:semiHidden/>
    <w:rsid w:val="000A05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ntStyle11">
    <w:name w:val="Font Style11"/>
    <w:uiPriority w:val="99"/>
    <w:rsid w:val="000A0562"/>
    <w:rPr>
      <w:rFonts w:ascii="Times New Roman" w:hAnsi="Times New Roman" w:cs="Times New Roman"/>
      <w:sz w:val="26"/>
      <w:szCs w:val="26"/>
    </w:rPr>
  </w:style>
  <w:style w:type="paragraph" w:customStyle="1" w:styleId="afb">
    <w:name w:val="Знак Знак Знак Знак Знак Знак Знак Знак Знак Знак Знак Знак Знак"/>
    <w:basedOn w:val="a0"/>
    <w:rsid w:val="000A0562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c">
    <w:name w:val="Normal (Web)"/>
    <w:basedOn w:val="a0"/>
    <w:uiPriority w:val="99"/>
    <w:semiHidden/>
    <w:unhideWhenUsed/>
    <w:rsid w:val="000A056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032D5A-E002-494D-83FD-2E2FD990A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8</Pages>
  <Words>3012</Words>
  <Characters>17173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dcterms:created xsi:type="dcterms:W3CDTF">2022-05-18T03:17:00Z</dcterms:created>
  <dcterms:modified xsi:type="dcterms:W3CDTF">2022-07-06T03:08:00Z</dcterms:modified>
</cp:coreProperties>
</file>